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3157" w14:textId="544707B7" w:rsidR="005D6ACA" w:rsidRDefault="0005626F" w:rsidP="00C70587">
      <w:pPr>
        <w:pStyle w:val="ImperialTitle"/>
      </w:pPr>
      <w:r>
        <w:t>Nomination form for Periodic Review External Reviewer</w:t>
      </w:r>
    </w:p>
    <w:p w14:paraId="0949B4F2" w14:textId="4A30C997" w:rsidR="008A7540" w:rsidRPr="005D6ACA" w:rsidRDefault="0005626F" w:rsidP="00E75ADD">
      <w:pPr>
        <w:pStyle w:val="ImperialHeading2"/>
      </w:pPr>
      <w:r>
        <w:t>Purpose</w:t>
      </w:r>
    </w:p>
    <w:p w14:paraId="3EBD64A4" w14:textId="77777777" w:rsidR="0005626F" w:rsidRPr="0005626F" w:rsidRDefault="0005626F" w:rsidP="0005626F">
      <w:pPr>
        <w:pStyle w:val="Imperialparalevel1"/>
        <w:rPr>
          <w:i/>
        </w:rPr>
      </w:pPr>
      <w:r w:rsidRPr="0005626F">
        <w:t>Please complete this form with the names of two candidates to act as External Reviewers at your forthcoming Periodic Review. Reviewers will normally be employed within a recognised Higher Education Institution and be able to offer an expert and objective opinion. The nomination of other professionals including representatives of professional associations is also acceptable. Externals Reviewers must be from different institutions to each other.</w:t>
      </w:r>
    </w:p>
    <w:p w14:paraId="569E9EDE" w14:textId="3069FEBF" w:rsidR="0005626F" w:rsidRPr="0005626F" w:rsidRDefault="0005626F" w:rsidP="0005626F">
      <w:pPr>
        <w:pStyle w:val="Imperialparalevel1"/>
        <w:rPr>
          <w:bCs/>
        </w:rPr>
      </w:pPr>
      <w:r w:rsidRPr="0005626F">
        <w:rPr>
          <w:bCs/>
        </w:rPr>
        <w:t>Please ensure that both External Reviewers are available on the date of the review.</w:t>
      </w:r>
      <w:r>
        <w:rPr>
          <w:bCs/>
        </w:rPr>
        <w:t xml:space="preserve"> </w:t>
      </w:r>
    </w:p>
    <w:p w14:paraId="3D98A6DB" w14:textId="6AF9CA23" w:rsidR="0005626F" w:rsidRPr="0005626F" w:rsidRDefault="0005626F" w:rsidP="0005626F">
      <w:pPr>
        <w:pStyle w:val="Imperialparalevel1"/>
        <w:rPr>
          <w:i/>
        </w:rPr>
      </w:pPr>
      <w:r>
        <w:rPr>
          <w:iCs/>
        </w:rPr>
        <w:t>Nominations must meet the following criteria:</w:t>
      </w:r>
    </w:p>
    <w:p w14:paraId="37A33FC0" w14:textId="7C6CE452" w:rsidR="0005626F" w:rsidRPr="0005626F" w:rsidRDefault="0005626F" w:rsidP="0005626F">
      <w:pPr>
        <w:pStyle w:val="Imperialparalevel2"/>
      </w:pPr>
      <w:r w:rsidRPr="0005626F">
        <w:t>They are not a member of a governing body or committee of Imperial College</w:t>
      </w:r>
      <w:r>
        <w:t xml:space="preserve"> London</w:t>
      </w:r>
      <w:r w:rsidRPr="0005626F">
        <w:t>.</w:t>
      </w:r>
    </w:p>
    <w:p w14:paraId="0CD16A77" w14:textId="77777777" w:rsidR="0005626F" w:rsidRPr="0005626F" w:rsidRDefault="0005626F" w:rsidP="0005626F">
      <w:pPr>
        <w:pStyle w:val="Imperialparalevel2"/>
      </w:pPr>
      <w:r w:rsidRPr="0005626F">
        <w:t>They do not have a close professional, contractual, research or personal relationship with a member of staff or student involved with the programme(s).</w:t>
      </w:r>
    </w:p>
    <w:p w14:paraId="58EE162B" w14:textId="1F49475A" w:rsidR="0005626F" w:rsidRPr="0005626F" w:rsidRDefault="0005626F" w:rsidP="0005626F">
      <w:pPr>
        <w:pStyle w:val="Imperialparalevel2"/>
      </w:pPr>
      <w:r w:rsidRPr="0005626F">
        <w:t xml:space="preserve">They have not been a student at the </w:t>
      </w:r>
      <w:r>
        <w:t>university</w:t>
      </w:r>
      <w:r w:rsidRPr="0005626F">
        <w:t xml:space="preserve"> within the past five years.</w:t>
      </w:r>
    </w:p>
    <w:p w14:paraId="40D55FA4" w14:textId="6563891F" w:rsidR="0005626F" w:rsidRPr="0005626F" w:rsidRDefault="0005626F" w:rsidP="0005626F">
      <w:pPr>
        <w:pStyle w:val="Imperialparalevel2"/>
      </w:pPr>
      <w:r w:rsidRPr="0005626F">
        <w:t xml:space="preserve">They have not been a staff member at the </w:t>
      </w:r>
      <w:r>
        <w:t>university</w:t>
      </w:r>
      <w:r w:rsidRPr="0005626F">
        <w:t xml:space="preserve"> within the past five years (including honorary appointments).</w:t>
      </w:r>
    </w:p>
    <w:p w14:paraId="54C2DF42" w14:textId="77777777" w:rsidR="0005626F" w:rsidRPr="0005626F" w:rsidRDefault="0005626F" w:rsidP="0005626F">
      <w:pPr>
        <w:pStyle w:val="Imperialparalevel2"/>
      </w:pPr>
      <w:r w:rsidRPr="0005626F">
        <w:t>They have not acted as a taught course external examiner at Imperial within the last five years.</w:t>
      </w:r>
    </w:p>
    <w:p w14:paraId="42A27C00" w14:textId="3ED81850" w:rsidR="0005626F" w:rsidRPr="0005626F" w:rsidRDefault="0005626F" w:rsidP="0005626F">
      <w:pPr>
        <w:pStyle w:val="Imperialparalevel1"/>
      </w:pPr>
      <w:r>
        <w:t xml:space="preserve">Departments are required to pay any travel or other expenses incurred by External Reviewers which are in excess of the maximum amount of £300 that Registry will reimburse. </w:t>
      </w:r>
    </w:p>
    <w:p w14:paraId="0D7020E0" w14:textId="0CB4AB90" w:rsidR="0005626F" w:rsidRPr="0005626F" w:rsidRDefault="0005626F" w:rsidP="0005626F">
      <w:pPr>
        <w:pStyle w:val="ImperialNormal"/>
      </w:pPr>
      <w:r w:rsidRPr="0005626F">
        <w:t>If approved by the Director of the Early Career Researcher Institute or nominee (for PGR programmes) or the Vice Provost (Education and Student Experience) (for taught programmes), the Quality Assurance and Enhancement team will contact the External Reviewers to formally invite them and provide more information about the review process.</w:t>
      </w:r>
    </w:p>
    <w:p w14:paraId="73BC3382" w14:textId="054D148F" w:rsidR="00D50D86" w:rsidRDefault="00E75ADD" w:rsidP="00E75ADD">
      <w:pPr>
        <w:pStyle w:val="ImperialHeading3"/>
        <w:rPr>
          <w:rStyle w:val="Hyperlink"/>
          <w:rFonts w:cstheme="majorBidi"/>
          <w:color w:val="auto"/>
          <w:u w:val="none"/>
        </w:rPr>
      </w:pPr>
      <w:r>
        <w:rPr>
          <w:rStyle w:val="Hyperlink"/>
          <w:rFonts w:cstheme="majorBidi"/>
          <w:color w:val="auto"/>
          <w:u w:val="none"/>
        </w:rPr>
        <w:t>External Reviewer nomination one:</w:t>
      </w:r>
    </w:p>
    <w:tbl>
      <w:tblPr>
        <w:tblStyle w:val="TableGrid"/>
        <w:tblW w:w="0" w:type="auto"/>
        <w:tblLook w:val="04A0" w:firstRow="1" w:lastRow="0" w:firstColumn="1" w:lastColumn="0" w:noHBand="0" w:noVBand="1"/>
      </w:tblPr>
      <w:tblGrid>
        <w:gridCol w:w="2405"/>
        <w:gridCol w:w="7444"/>
      </w:tblGrid>
      <w:tr w:rsidR="00E75ADD" w14:paraId="2460A4BB" w14:textId="77777777" w:rsidTr="00E75ADD">
        <w:tc>
          <w:tcPr>
            <w:tcW w:w="2405" w:type="dxa"/>
          </w:tcPr>
          <w:p w14:paraId="75D7DCEA" w14:textId="2377A5DD" w:rsidR="00E75ADD" w:rsidRDefault="00E75ADD" w:rsidP="00E75ADD">
            <w:pPr>
              <w:pStyle w:val="ImperialNormalINDENTED"/>
              <w:ind w:left="29"/>
              <w:rPr>
                <w:rStyle w:val="Hyperlink"/>
                <w:rFonts w:cstheme="majorBidi"/>
                <w:color w:val="auto"/>
                <w:u w:val="none"/>
              </w:rPr>
            </w:pPr>
            <w:r>
              <w:rPr>
                <w:rStyle w:val="Hyperlink"/>
                <w:rFonts w:cstheme="majorBidi"/>
                <w:color w:val="auto"/>
                <w:u w:val="none"/>
              </w:rPr>
              <w:t>Name of nominee:</w:t>
            </w:r>
          </w:p>
        </w:tc>
        <w:tc>
          <w:tcPr>
            <w:tcW w:w="7444" w:type="dxa"/>
          </w:tcPr>
          <w:p w14:paraId="7542F291" w14:textId="77777777" w:rsidR="00E75ADD" w:rsidRDefault="00E75ADD" w:rsidP="00E75ADD">
            <w:pPr>
              <w:rPr>
                <w:rStyle w:val="Hyperlink"/>
                <w:rFonts w:cstheme="majorBidi"/>
                <w:color w:val="auto"/>
                <w:u w:val="none"/>
              </w:rPr>
            </w:pPr>
          </w:p>
        </w:tc>
      </w:tr>
      <w:tr w:rsidR="00E75ADD" w14:paraId="6601057A" w14:textId="77777777" w:rsidTr="00E75ADD">
        <w:tc>
          <w:tcPr>
            <w:tcW w:w="2405" w:type="dxa"/>
          </w:tcPr>
          <w:p w14:paraId="2A9C5DBF" w14:textId="728C636B" w:rsidR="00E75ADD" w:rsidRDefault="00E75ADD" w:rsidP="00E75ADD">
            <w:pPr>
              <w:pStyle w:val="ImperialNormalINDENTED"/>
              <w:ind w:left="29"/>
              <w:rPr>
                <w:rStyle w:val="Hyperlink"/>
                <w:rFonts w:cstheme="majorBidi"/>
                <w:color w:val="auto"/>
                <w:u w:val="none"/>
              </w:rPr>
            </w:pPr>
            <w:r>
              <w:rPr>
                <w:rStyle w:val="Hyperlink"/>
                <w:rFonts w:cstheme="majorBidi"/>
                <w:color w:val="auto"/>
                <w:u w:val="none"/>
              </w:rPr>
              <w:t>Email:</w:t>
            </w:r>
          </w:p>
        </w:tc>
        <w:tc>
          <w:tcPr>
            <w:tcW w:w="7444" w:type="dxa"/>
          </w:tcPr>
          <w:p w14:paraId="4BC52A9F" w14:textId="77777777" w:rsidR="00E75ADD" w:rsidRDefault="00E75ADD" w:rsidP="00E75ADD">
            <w:pPr>
              <w:rPr>
                <w:rStyle w:val="Hyperlink"/>
                <w:rFonts w:cstheme="majorBidi"/>
                <w:color w:val="auto"/>
                <w:u w:val="none"/>
              </w:rPr>
            </w:pPr>
          </w:p>
        </w:tc>
      </w:tr>
      <w:tr w:rsidR="00E75ADD" w14:paraId="065BB4D2" w14:textId="77777777" w:rsidTr="00E75ADD">
        <w:tc>
          <w:tcPr>
            <w:tcW w:w="2405" w:type="dxa"/>
          </w:tcPr>
          <w:p w14:paraId="503C12DA" w14:textId="3A471082" w:rsidR="00E75ADD" w:rsidRDefault="00E75ADD" w:rsidP="00E75ADD">
            <w:pPr>
              <w:pStyle w:val="ImperialNormalINDENTED"/>
              <w:ind w:left="29"/>
              <w:rPr>
                <w:rStyle w:val="Hyperlink"/>
                <w:rFonts w:cstheme="majorBidi"/>
                <w:color w:val="auto"/>
                <w:u w:val="none"/>
              </w:rPr>
            </w:pPr>
            <w:r>
              <w:rPr>
                <w:rStyle w:val="Hyperlink"/>
                <w:rFonts w:cstheme="majorBidi"/>
                <w:color w:val="auto"/>
                <w:u w:val="none"/>
              </w:rPr>
              <w:t>Institution:</w:t>
            </w:r>
          </w:p>
        </w:tc>
        <w:tc>
          <w:tcPr>
            <w:tcW w:w="7444" w:type="dxa"/>
          </w:tcPr>
          <w:p w14:paraId="2BAC26DD" w14:textId="77777777" w:rsidR="00E75ADD" w:rsidRDefault="00E75ADD" w:rsidP="00E75ADD">
            <w:pPr>
              <w:rPr>
                <w:rStyle w:val="Hyperlink"/>
                <w:rFonts w:cstheme="majorBidi"/>
                <w:color w:val="auto"/>
                <w:u w:val="none"/>
              </w:rPr>
            </w:pPr>
          </w:p>
        </w:tc>
      </w:tr>
      <w:tr w:rsidR="00E75ADD" w14:paraId="7B44BB62" w14:textId="77777777" w:rsidTr="00E75ADD">
        <w:tc>
          <w:tcPr>
            <w:tcW w:w="2405" w:type="dxa"/>
          </w:tcPr>
          <w:p w14:paraId="0734892D" w14:textId="6F32F1B8" w:rsidR="00E75ADD" w:rsidRDefault="00E75ADD" w:rsidP="00E75ADD">
            <w:pPr>
              <w:pStyle w:val="ImperialNormalINDENTED"/>
              <w:ind w:left="29"/>
              <w:rPr>
                <w:rStyle w:val="Hyperlink"/>
                <w:rFonts w:cstheme="majorBidi"/>
                <w:color w:val="auto"/>
                <w:u w:val="none"/>
              </w:rPr>
            </w:pPr>
            <w:r>
              <w:rPr>
                <w:rStyle w:val="Hyperlink"/>
                <w:rFonts w:cstheme="majorBidi"/>
                <w:color w:val="auto"/>
                <w:u w:val="none"/>
              </w:rPr>
              <w:t>Link to personal webpage or CV:</w:t>
            </w:r>
          </w:p>
        </w:tc>
        <w:tc>
          <w:tcPr>
            <w:tcW w:w="7444" w:type="dxa"/>
          </w:tcPr>
          <w:p w14:paraId="057F2F42" w14:textId="77777777" w:rsidR="00E75ADD" w:rsidRDefault="00E75ADD" w:rsidP="00E75ADD">
            <w:pPr>
              <w:rPr>
                <w:rStyle w:val="Hyperlink"/>
                <w:rFonts w:cstheme="majorBidi"/>
                <w:color w:val="auto"/>
                <w:u w:val="none"/>
              </w:rPr>
            </w:pPr>
          </w:p>
        </w:tc>
      </w:tr>
      <w:tr w:rsidR="00E75ADD" w14:paraId="3AA9FDB1" w14:textId="77777777" w:rsidTr="00E75ADD">
        <w:tc>
          <w:tcPr>
            <w:tcW w:w="2405" w:type="dxa"/>
          </w:tcPr>
          <w:p w14:paraId="16D59896" w14:textId="113900B0" w:rsidR="00E75ADD" w:rsidRDefault="00E75ADD" w:rsidP="00E75ADD">
            <w:pPr>
              <w:pStyle w:val="ImperialNormalINDENTED"/>
              <w:ind w:left="29"/>
              <w:rPr>
                <w:rStyle w:val="Hyperlink"/>
                <w:rFonts w:cstheme="majorBidi"/>
                <w:color w:val="auto"/>
                <w:u w:val="none"/>
              </w:rPr>
            </w:pPr>
            <w:r>
              <w:rPr>
                <w:rStyle w:val="Hyperlink"/>
                <w:rFonts w:cstheme="majorBidi"/>
                <w:color w:val="auto"/>
                <w:u w:val="none"/>
              </w:rPr>
              <w:t xml:space="preserve">Expertise relevant to the role: </w:t>
            </w:r>
          </w:p>
        </w:tc>
        <w:tc>
          <w:tcPr>
            <w:tcW w:w="7444" w:type="dxa"/>
          </w:tcPr>
          <w:p w14:paraId="1B4B813F" w14:textId="4CC4FDA7" w:rsidR="00E75ADD" w:rsidRPr="00AF1520" w:rsidRDefault="00E75ADD" w:rsidP="00AF1520">
            <w:pPr>
              <w:pStyle w:val="ImperialNormal"/>
              <w:rPr>
                <w:rStyle w:val="Hyperlink"/>
                <w:rFonts w:cstheme="majorBidi"/>
                <w:color w:val="FF0000"/>
                <w:u w:val="none"/>
              </w:rPr>
            </w:pPr>
            <w:r w:rsidRPr="00AF1520">
              <w:rPr>
                <w:color w:val="FF0000"/>
              </w:rPr>
              <w:t>Short description of their relevant expertise, i.e. role, specialisms, prior experience of setting up or reviewing programmes</w:t>
            </w:r>
            <w:r w:rsidRPr="00AF1520">
              <w:rPr>
                <w:color w:val="FF0000"/>
              </w:rPr>
              <w:t xml:space="preserve"> if this is not included on webpage or CV</w:t>
            </w:r>
          </w:p>
        </w:tc>
      </w:tr>
      <w:tr w:rsidR="00E75ADD" w14:paraId="269B907C" w14:textId="77777777" w:rsidTr="00614241">
        <w:tc>
          <w:tcPr>
            <w:tcW w:w="9849" w:type="dxa"/>
            <w:gridSpan w:val="2"/>
          </w:tcPr>
          <w:p w14:paraId="508EB2E9" w14:textId="071D1FE6" w:rsidR="00E75ADD" w:rsidRPr="00E75ADD" w:rsidRDefault="00E75ADD" w:rsidP="00E75ADD">
            <w:pPr>
              <w:pStyle w:val="ImperialNormalINDENTED"/>
              <w:ind w:left="29"/>
            </w:pPr>
            <w:r w:rsidRPr="00E75ADD">
              <w:lastRenderedPageBreak/>
              <w:t>Departmental Confirmation:</w:t>
            </w:r>
          </w:p>
          <w:p w14:paraId="0D726BCA" w14:textId="43B4F23B" w:rsidR="00E75ADD" w:rsidRPr="00E75ADD" w:rsidRDefault="00E75ADD" w:rsidP="00E75ADD">
            <w:pPr>
              <w:tabs>
                <w:tab w:val="left" w:pos="1252"/>
              </w:tabs>
              <w:rPr>
                <w:rFonts w:cstheme="majorBidi"/>
                <w:color w:val="auto"/>
              </w:rPr>
            </w:pPr>
            <w:sdt>
              <w:sdtPr>
                <w:rPr>
                  <w:rFonts w:cstheme="majorBidi"/>
                  <w:color w:val="auto"/>
                </w:rPr>
                <w:id w:val="702206217"/>
                <w14:checkbox>
                  <w14:checked w14:val="0"/>
                  <w14:checkedState w14:val="2612" w14:font="MS Gothic"/>
                  <w14:uncheckedState w14:val="2610" w14:font="MS Gothic"/>
                </w14:checkbox>
              </w:sdtPr>
              <w:sdtContent>
                <w:r>
                  <w:rPr>
                    <w:rFonts w:ascii="MS Gothic" w:eastAsia="MS Gothic" w:hAnsi="MS Gothic" w:cstheme="majorBidi" w:hint="eastAsia"/>
                    <w:color w:val="auto"/>
                  </w:rPr>
                  <w:t>☐</w:t>
                </w:r>
              </w:sdtContent>
            </w:sdt>
            <w:r w:rsidRPr="00E75ADD">
              <w:rPr>
                <w:rFonts w:cstheme="majorBidi"/>
                <w:color w:val="auto"/>
              </w:rPr>
              <w:t xml:space="preserve"> I confirm that this person meets the criteria outlined above and is not associated with the department in a way that might compromise their ability to form an objective judgement.</w:t>
            </w:r>
          </w:p>
          <w:p w14:paraId="223A0341" w14:textId="799DE15F" w:rsidR="00E75ADD" w:rsidRDefault="00E75ADD" w:rsidP="00E75ADD">
            <w:pPr>
              <w:tabs>
                <w:tab w:val="left" w:pos="1252"/>
              </w:tabs>
              <w:rPr>
                <w:rStyle w:val="Hyperlink"/>
                <w:rFonts w:cstheme="majorBidi"/>
                <w:color w:val="auto"/>
                <w:u w:val="none"/>
              </w:rPr>
            </w:pPr>
          </w:p>
        </w:tc>
      </w:tr>
      <w:tr w:rsidR="00E75ADD" w14:paraId="49179BBB" w14:textId="77777777" w:rsidTr="00E75ADD">
        <w:tc>
          <w:tcPr>
            <w:tcW w:w="2405" w:type="dxa"/>
          </w:tcPr>
          <w:p w14:paraId="32311948" w14:textId="77777777" w:rsidR="00E75ADD" w:rsidRDefault="00E75ADD" w:rsidP="00E75ADD">
            <w:pPr>
              <w:pStyle w:val="ImperialNormalINDENTED"/>
              <w:ind w:left="29"/>
            </w:pPr>
            <w:r>
              <w:t>Submitted by:</w:t>
            </w:r>
          </w:p>
          <w:p w14:paraId="7EC6DF10" w14:textId="30ECF803" w:rsidR="00E75ADD" w:rsidRPr="00E75ADD" w:rsidRDefault="00E75ADD" w:rsidP="00E75ADD">
            <w:pPr>
              <w:pStyle w:val="ImperialNormalINDENTED"/>
              <w:ind w:left="0"/>
            </w:pPr>
            <w:r>
              <w:t>Date:</w:t>
            </w:r>
          </w:p>
        </w:tc>
        <w:tc>
          <w:tcPr>
            <w:tcW w:w="7444" w:type="dxa"/>
          </w:tcPr>
          <w:p w14:paraId="5252AF30" w14:textId="20DA56BC" w:rsidR="00E75ADD" w:rsidRPr="00E75ADD" w:rsidRDefault="00E75ADD" w:rsidP="00E75ADD">
            <w:pPr>
              <w:pStyle w:val="ImperialNormalINDENTED"/>
              <w:ind w:left="29"/>
            </w:pPr>
            <w:r w:rsidRPr="00E75ADD">
              <w:rPr>
                <w:color w:val="FF0000"/>
              </w:rPr>
              <w:t>Name &amp; role</w:t>
            </w:r>
          </w:p>
        </w:tc>
      </w:tr>
    </w:tbl>
    <w:p w14:paraId="65863BB4" w14:textId="77777777" w:rsidR="00E75ADD" w:rsidRDefault="00E75ADD" w:rsidP="00E75ADD">
      <w:pPr>
        <w:pStyle w:val="ImperialHeading3"/>
        <w:rPr>
          <w:rStyle w:val="Hyperlink"/>
          <w:rFonts w:cstheme="majorBidi"/>
          <w:color w:val="auto"/>
          <w:u w:val="none"/>
        </w:rPr>
      </w:pPr>
    </w:p>
    <w:p w14:paraId="39EDEBD7" w14:textId="0BA59D2C" w:rsidR="00E75ADD" w:rsidRDefault="00E75ADD" w:rsidP="00E75ADD">
      <w:pPr>
        <w:pStyle w:val="ImperialHeading3"/>
        <w:rPr>
          <w:rStyle w:val="Hyperlink"/>
          <w:rFonts w:cstheme="majorBidi"/>
          <w:color w:val="auto"/>
          <w:u w:val="none"/>
        </w:rPr>
      </w:pPr>
      <w:r>
        <w:rPr>
          <w:rStyle w:val="Hyperlink"/>
          <w:rFonts w:cstheme="majorBidi"/>
          <w:color w:val="auto"/>
          <w:u w:val="none"/>
        </w:rPr>
        <w:t xml:space="preserve">External Reviewer nomination </w:t>
      </w:r>
      <w:r>
        <w:rPr>
          <w:rStyle w:val="Hyperlink"/>
          <w:rFonts w:cstheme="majorBidi"/>
          <w:color w:val="auto"/>
          <w:u w:val="none"/>
        </w:rPr>
        <w:t>two</w:t>
      </w:r>
      <w:r>
        <w:rPr>
          <w:rStyle w:val="Hyperlink"/>
          <w:rFonts w:cstheme="majorBidi"/>
          <w:color w:val="auto"/>
          <w:u w:val="none"/>
        </w:rPr>
        <w:t>:</w:t>
      </w:r>
    </w:p>
    <w:tbl>
      <w:tblPr>
        <w:tblStyle w:val="TableGrid"/>
        <w:tblW w:w="0" w:type="auto"/>
        <w:tblLook w:val="04A0" w:firstRow="1" w:lastRow="0" w:firstColumn="1" w:lastColumn="0" w:noHBand="0" w:noVBand="1"/>
      </w:tblPr>
      <w:tblGrid>
        <w:gridCol w:w="2405"/>
        <w:gridCol w:w="7444"/>
      </w:tblGrid>
      <w:tr w:rsidR="00E75ADD" w14:paraId="011138CA" w14:textId="77777777" w:rsidTr="00BF063D">
        <w:tc>
          <w:tcPr>
            <w:tcW w:w="2405" w:type="dxa"/>
          </w:tcPr>
          <w:p w14:paraId="777D7955" w14:textId="77777777" w:rsidR="00E75ADD" w:rsidRDefault="00E75ADD" w:rsidP="00BF063D">
            <w:pPr>
              <w:pStyle w:val="ImperialNormalINDENTED"/>
              <w:ind w:left="29"/>
              <w:rPr>
                <w:rStyle w:val="Hyperlink"/>
                <w:rFonts w:cstheme="majorBidi"/>
                <w:color w:val="auto"/>
                <w:u w:val="none"/>
              </w:rPr>
            </w:pPr>
            <w:r>
              <w:rPr>
                <w:rStyle w:val="Hyperlink"/>
                <w:rFonts w:cstheme="majorBidi"/>
                <w:color w:val="auto"/>
                <w:u w:val="none"/>
              </w:rPr>
              <w:t>Name of nominee:</w:t>
            </w:r>
          </w:p>
        </w:tc>
        <w:tc>
          <w:tcPr>
            <w:tcW w:w="7444" w:type="dxa"/>
          </w:tcPr>
          <w:p w14:paraId="23A4B71A" w14:textId="77777777" w:rsidR="00E75ADD" w:rsidRDefault="00E75ADD" w:rsidP="00BF063D">
            <w:pPr>
              <w:rPr>
                <w:rStyle w:val="Hyperlink"/>
                <w:rFonts w:cstheme="majorBidi"/>
                <w:color w:val="auto"/>
                <w:u w:val="none"/>
              </w:rPr>
            </w:pPr>
          </w:p>
        </w:tc>
      </w:tr>
      <w:tr w:rsidR="00E75ADD" w14:paraId="05412E7A" w14:textId="77777777" w:rsidTr="00BF063D">
        <w:tc>
          <w:tcPr>
            <w:tcW w:w="2405" w:type="dxa"/>
          </w:tcPr>
          <w:p w14:paraId="0CBC56C8" w14:textId="77777777" w:rsidR="00E75ADD" w:rsidRDefault="00E75ADD" w:rsidP="00BF063D">
            <w:pPr>
              <w:pStyle w:val="ImperialNormalINDENTED"/>
              <w:ind w:left="29"/>
              <w:rPr>
                <w:rStyle w:val="Hyperlink"/>
                <w:rFonts w:cstheme="majorBidi"/>
                <w:color w:val="auto"/>
                <w:u w:val="none"/>
              </w:rPr>
            </w:pPr>
            <w:r>
              <w:rPr>
                <w:rStyle w:val="Hyperlink"/>
                <w:rFonts w:cstheme="majorBidi"/>
                <w:color w:val="auto"/>
                <w:u w:val="none"/>
              </w:rPr>
              <w:t>Email:</w:t>
            </w:r>
          </w:p>
        </w:tc>
        <w:tc>
          <w:tcPr>
            <w:tcW w:w="7444" w:type="dxa"/>
          </w:tcPr>
          <w:p w14:paraId="3059EF61" w14:textId="77777777" w:rsidR="00E75ADD" w:rsidRDefault="00E75ADD" w:rsidP="00BF063D">
            <w:pPr>
              <w:rPr>
                <w:rStyle w:val="Hyperlink"/>
                <w:rFonts w:cstheme="majorBidi"/>
                <w:color w:val="auto"/>
                <w:u w:val="none"/>
              </w:rPr>
            </w:pPr>
          </w:p>
        </w:tc>
      </w:tr>
      <w:tr w:rsidR="00E75ADD" w14:paraId="566D1D69" w14:textId="77777777" w:rsidTr="00BF063D">
        <w:tc>
          <w:tcPr>
            <w:tcW w:w="2405" w:type="dxa"/>
          </w:tcPr>
          <w:p w14:paraId="30A0AC11" w14:textId="77777777" w:rsidR="00E75ADD" w:rsidRDefault="00E75ADD" w:rsidP="00BF063D">
            <w:pPr>
              <w:pStyle w:val="ImperialNormalINDENTED"/>
              <w:ind w:left="29"/>
              <w:rPr>
                <w:rStyle w:val="Hyperlink"/>
                <w:rFonts w:cstheme="majorBidi"/>
                <w:color w:val="auto"/>
                <w:u w:val="none"/>
              </w:rPr>
            </w:pPr>
            <w:r>
              <w:rPr>
                <w:rStyle w:val="Hyperlink"/>
                <w:rFonts w:cstheme="majorBidi"/>
                <w:color w:val="auto"/>
                <w:u w:val="none"/>
              </w:rPr>
              <w:t>Institution:</w:t>
            </w:r>
          </w:p>
        </w:tc>
        <w:tc>
          <w:tcPr>
            <w:tcW w:w="7444" w:type="dxa"/>
          </w:tcPr>
          <w:p w14:paraId="1EF5CAAD" w14:textId="77777777" w:rsidR="00E75ADD" w:rsidRDefault="00E75ADD" w:rsidP="00BF063D">
            <w:pPr>
              <w:rPr>
                <w:rStyle w:val="Hyperlink"/>
                <w:rFonts w:cstheme="majorBidi"/>
                <w:color w:val="auto"/>
                <w:u w:val="none"/>
              </w:rPr>
            </w:pPr>
          </w:p>
        </w:tc>
      </w:tr>
      <w:tr w:rsidR="00E75ADD" w14:paraId="66C9F095" w14:textId="77777777" w:rsidTr="00BF063D">
        <w:tc>
          <w:tcPr>
            <w:tcW w:w="2405" w:type="dxa"/>
          </w:tcPr>
          <w:p w14:paraId="330E1D13" w14:textId="77777777" w:rsidR="00E75ADD" w:rsidRDefault="00E75ADD" w:rsidP="00BF063D">
            <w:pPr>
              <w:pStyle w:val="ImperialNormalINDENTED"/>
              <w:ind w:left="29"/>
              <w:rPr>
                <w:rStyle w:val="Hyperlink"/>
                <w:rFonts w:cstheme="majorBidi"/>
                <w:color w:val="auto"/>
                <w:u w:val="none"/>
              </w:rPr>
            </w:pPr>
            <w:r>
              <w:rPr>
                <w:rStyle w:val="Hyperlink"/>
                <w:rFonts w:cstheme="majorBidi"/>
                <w:color w:val="auto"/>
                <w:u w:val="none"/>
              </w:rPr>
              <w:t>Link to personal webpage or CV:</w:t>
            </w:r>
          </w:p>
        </w:tc>
        <w:tc>
          <w:tcPr>
            <w:tcW w:w="7444" w:type="dxa"/>
          </w:tcPr>
          <w:p w14:paraId="3F7E2E7B" w14:textId="77777777" w:rsidR="00E75ADD" w:rsidRDefault="00E75ADD" w:rsidP="00BF063D">
            <w:pPr>
              <w:rPr>
                <w:rStyle w:val="Hyperlink"/>
                <w:rFonts w:cstheme="majorBidi"/>
                <w:color w:val="auto"/>
                <w:u w:val="none"/>
              </w:rPr>
            </w:pPr>
          </w:p>
        </w:tc>
      </w:tr>
      <w:tr w:rsidR="00E75ADD" w14:paraId="51F79E94" w14:textId="77777777" w:rsidTr="00BF063D">
        <w:tc>
          <w:tcPr>
            <w:tcW w:w="2405" w:type="dxa"/>
          </w:tcPr>
          <w:p w14:paraId="6C1F8467" w14:textId="77777777" w:rsidR="00E75ADD" w:rsidRDefault="00E75ADD" w:rsidP="00BF063D">
            <w:pPr>
              <w:pStyle w:val="ImperialNormalINDENTED"/>
              <w:ind w:left="29"/>
              <w:rPr>
                <w:rStyle w:val="Hyperlink"/>
                <w:rFonts w:cstheme="majorBidi"/>
                <w:color w:val="auto"/>
                <w:u w:val="none"/>
              </w:rPr>
            </w:pPr>
            <w:r>
              <w:rPr>
                <w:rStyle w:val="Hyperlink"/>
                <w:rFonts w:cstheme="majorBidi"/>
                <w:color w:val="auto"/>
                <w:u w:val="none"/>
              </w:rPr>
              <w:t xml:space="preserve">Expertise relevant to the role: </w:t>
            </w:r>
          </w:p>
        </w:tc>
        <w:tc>
          <w:tcPr>
            <w:tcW w:w="7444" w:type="dxa"/>
          </w:tcPr>
          <w:p w14:paraId="1027626D" w14:textId="77777777" w:rsidR="00E75ADD" w:rsidRPr="00AF1520" w:rsidRDefault="00E75ADD" w:rsidP="00AF1520">
            <w:pPr>
              <w:pStyle w:val="ImperialNormal"/>
              <w:rPr>
                <w:rStyle w:val="Hyperlink"/>
                <w:rFonts w:cstheme="majorBidi"/>
                <w:color w:val="FF0000"/>
                <w:u w:val="none"/>
              </w:rPr>
            </w:pPr>
            <w:r w:rsidRPr="00AF1520">
              <w:rPr>
                <w:color w:val="FF0000"/>
              </w:rPr>
              <w:t>Short description of their relevant expertise, i.e. role, specialisms, prior experience of setting up or reviewing programmes if this is not included on webpage or CV</w:t>
            </w:r>
          </w:p>
        </w:tc>
      </w:tr>
      <w:tr w:rsidR="00E75ADD" w14:paraId="544A9C12" w14:textId="77777777" w:rsidTr="00BF063D">
        <w:tc>
          <w:tcPr>
            <w:tcW w:w="9849" w:type="dxa"/>
            <w:gridSpan w:val="2"/>
          </w:tcPr>
          <w:p w14:paraId="238B6956" w14:textId="77777777" w:rsidR="00E75ADD" w:rsidRPr="00E75ADD" w:rsidRDefault="00E75ADD" w:rsidP="00AF1520">
            <w:pPr>
              <w:pStyle w:val="ImperialNormal"/>
            </w:pPr>
            <w:r w:rsidRPr="00E75ADD">
              <w:t>Departmental Confirmation:</w:t>
            </w:r>
          </w:p>
          <w:p w14:paraId="3654CC5A" w14:textId="77777777" w:rsidR="00E75ADD" w:rsidRPr="00E75ADD" w:rsidRDefault="00E75ADD" w:rsidP="00AF1520">
            <w:pPr>
              <w:pStyle w:val="ImperialNormal"/>
              <w:rPr>
                <w:rFonts w:cstheme="majorBidi"/>
              </w:rPr>
            </w:pPr>
            <w:sdt>
              <w:sdtPr>
                <w:rPr>
                  <w:rFonts w:cstheme="majorBidi"/>
                </w:rPr>
                <w:id w:val="-1830351286"/>
                <w14:checkbox>
                  <w14:checked w14:val="0"/>
                  <w14:checkedState w14:val="2612" w14:font="MS Gothic"/>
                  <w14:uncheckedState w14:val="2610" w14:font="MS Gothic"/>
                </w14:checkbox>
              </w:sdtPr>
              <w:sdtContent>
                <w:r>
                  <w:rPr>
                    <w:rFonts w:ascii="MS Gothic" w:eastAsia="MS Gothic" w:hAnsi="MS Gothic" w:cstheme="majorBidi" w:hint="eastAsia"/>
                  </w:rPr>
                  <w:t>☐</w:t>
                </w:r>
              </w:sdtContent>
            </w:sdt>
            <w:r w:rsidRPr="00E75ADD">
              <w:rPr>
                <w:rFonts w:cstheme="majorBidi"/>
              </w:rPr>
              <w:t xml:space="preserve"> I confirm that this person meets the criteria outlined above and is not associated with the department in a way that might compromise their ability to form an objective judgement.</w:t>
            </w:r>
          </w:p>
          <w:p w14:paraId="6E3076CE" w14:textId="77777777" w:rsidR="00E75ADD" w:rsidRDefault="00E75ADD" w:rsidP="00BF063D">
            <w:pPr>
              <w:tabs>
                <w:tab w:val="left" w:pos="1252"/>
              </w:tabs>
              <w:rPr>
                <w:rStyle w:val="Hyperlink"/>
                <w:rFonts w:cstheme="majorBidi"/>
                <w:color w:val="auto"/>
                <w:u w:val="none"/>
              </w:rPr>
            </w:pPr>
          </w:p>
        </w:tc>
      </w:tr>
      <w:tr w:rsidR="00E75ADD" w14:paraId="133C5823" w14:textId="77777777" w:rsidTr="00BF063D">
        <w:tc>
          <w:tcPr>
            <w:tcW w:w="2405" w:type="dxa"/>
          </w:tcPr>
          <w:p w14:paraId="163BB359" w14:textId="77777777" w:rsidR="00E75ADD" w:rsidRDefault="00E75ADD" w:rsidP="00BF063D">
            <w:pPr>
              <w:pStyle w:val="ImperialNormalINDENTED"/>
              <w:ind w:left="29"/>
            </w:pPr>
            <w:r>
              <w:t>Submitted by:</w:t>
            </w:r>
          </w:p>
          <w:p w14:paraId="0B5C2B09" w14:textId="77777777" w:rsidR="00E75ADD" w:rsidRPr="00E75ADD" w:rsidRDefault="00E75ADD" w:rsidP="00BF063D">
            <w:pPr>
              <w:pStyle w:val="ImperialNormalINDENTED"/>
              <w:ind w:left="0"/>
            </w:pPr>
            <w:r>
              <w:t>Date:</w:t>
            </w:r>
          </w:p>
        </w:tc>
        <w:tc>
          <w:tcPr>
            <w:tcW w:w="7444" w:type="dxa"/>
          </w:tcPr>
          <w:p w14:paraId="69EBB99B" w14:textId="77777777" w:rsidR="00E75ADD" w:rsidRPr="00E75ADD" w:rsidRDefault="00E75ADD" w:rsidP="00BF063D">
            <w:pPr>
              <w:pStyle w:val="ImperialNormalINDENTED"/>
              <w:ind w:left="29"/>
            </w:pPr>
            <w:r w:rsidRPr="00E75ADD">
              <w:rPr>
                <w:color w:val="FF0000"/>
              </w:rPr>
              <w:t>Name &amp; role</w:t>
            </w:r>
          </w:p>
        </w:tc>
      </w:tr>
    </w:tbl>
    <w:p w14:paraId="5A6ACD97" w14:textId="77777777" w:rsidR="00E75ADD" w:rsidRPr="00D50D86" w:rsidRDefault="00E75ADD" w:rsidP="00D36217">
      <w:pPr>
        <w:pStyle w:val="ImperialHeading2"/>
        <w:rPr>
          <w:rStyle w:val="Hyperlink"/>
          <w:rFonts w:cstheme="majorBidi"/>
          <w:color w:val="auto"/>
          <w:u w:val="none"/>
        </w:rPr>
      </w:pPr>
    </w:p>
    <w:p w14:paraId="16110AE6" w14:textId="786D88BD" w:rsidR="001E5C8C" w:rsidRDefault="00E75ADD" w:rsidP="00E75ADD">
      <w:pPr>
        <w:pStyle w:val="ImperialNormal"/>
        <w:rPr>
          <w:rStyle w:val="Hyperlink"/>
          <w:rFonts w:cs="Arial"/>
          <w:color w:val="auto"/>
          <w:u w:val="none"/>
        </w:rPr>
      </w:pPr>
      <w:r>
        <w:rPr>
          <w:rStyle w:val="Hyperlink"/>
          <w:rFonts w:cs="Arial"/>
          <w:color w:val="auto"/>
          <w:u w:val="none"/>
        </w:rPr>
        <w:t xml:space="preserve">Please return completed forms to Sameera Sacoor, Quality Assurance Administrator – </w:t>
      </w:r>
      <w:hyperlink r:id="rId11" w:history="1">
        <w:r w:rsidRPr="0098144F">
          <w:rPr>
            <w:rStyle w:val="Hyperlink"/>
            <w:rFonts w:cs="Arial"/>
          </w:rPr>
          <w:t>s.sacoor@imperial.ac.uk</w:t>
        </w:r>
      </w:hyperlink>
    </w:p>
    <w:p w14:paraId="71840EDF" w14:textId="77777777" w:rsidR="00E75ADD" w:rsidRPr="001E5C8C" w:rsidRDefault="00E75ADD" w:rsidP="00E75ADD">
      <w:pPr>
        <w:pStyle w:val="ImperialNormal"/>
        <w:rPr>
          <w:rStyle w:val="Hyperlink"/>
          <w:rFonts w:cs="Arial"/>
          <w:color w:val="auto"/>
          <w:u w:val="none"/>
        </w:rPr>
      </w:pPr>
    </w:p>
    <w:sectPr w:rsidR="00E75ADD" w:rsidRPr="001E5C8C" w:rsidSect="005D6ACA">
      <w:headerReference w:type="default" r:id="rId12"/>
      <w:footerReference w:type="default" r:id="rId13"/>
      <w:headerReference w:type="first" r:id="rId14"/>
      <w:footerReference w:type="first" r:id="rId15"/>
      <w:pgSz w:w="11907" w:h="16839" w:code="9"/>
      <w:pgMar w:top="1418" w:right="1084" w:bottom="895" w:left="96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7DD2B" w14:textId="77777777" w:rsidR="00E809B4" w:rsidRDefault="00E809B4" w:rsidP="006C1A6D">
      <w:r>
        <w:separator/>
      </w:r>
    </w:p>
  </w:endnote>
  <w:endnote w:type="continuationSeparator" w:id="0">
    <w:p w14:paraId="07739CEB" w14:textId="77777777" w:rsidR="00E809B4" w:rsidRDefault="00E809B4" w:rsidP="006C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mperial Sans Text Medium">
    <w:panose1 w:val="020B0603020202020204"/>
    <w:charset w:val="00"/>
    <w:family w:val="swiss"/>
    <w:pitch w:val="variable"/>
    <w:sig w:usb0="A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90E7" w14:textId="77777777" w:rsidR="00FA55DA" w:rsidRDefault="00FA55DA" w:rsidP="00FA55DA">
    <w:pPr>
      <w:jc w:val="right"/>
      <w:rPr>
        <w:sz w:val="12"/>
        <w:szCs w:val="12"/>
      </w:rPr>
    </w:pPr>
  </w:p>
  <w:tbl>
    <w:tblPr>
      <w:tblStyle w:val="TableGrid"/>
      <w:tblW w:w="10773" w:type="dxa"/>
      <w:tblInd w:w="-284" w:type="dxa"/>
      <w:tblBorders>
        <w:top w:val="single" w:sz="6" w:space="0" w:color="4F81BD" w:themeColor="accent1"/>
        <w:left w:val="none" w:sz="0" w:space="0" w:color="auto"/>
        <w:bottom w:val="single" w:sz="6" w:space="0" w:color="4F81BD" w:themeColor="accent1"/>
        <w:right w:val="none" w:sz="0" w:space="0" w:color="auto"/>
        <w:insideH w:val="single" w:sz="6" w:space="0" w:color="4F81BD" w:themeColor="accent1"/>
        <w:insideV w:val="single" w:sz="6" w:space="0" w:color="4F81BD" w:themeColor="accent1"/>
      </w:tblBorders>
      <w:tblLayout w:type="fixed"/>
      <w:tblCellMar>
        <w:left w:w="0" w:type="dxa"/>
        <w:right w:w="57" w:type="dxa"/>
      </w:tblCellMar>
      <w:tblLook w:val="0600" w:firstRow="0" w:lastRow="0" w:firstColumn="0" w:lastColumn="0" w:noHBand="1" w:noVBand="1"/>
    </w:tblPr>
    <w:tblGrid>
      <w:gridCol w:w="5386"/>
      <w:gridCol w:w="5387"/>
    </w:tblGrid>
    <w:tr w:rsidR="00FA55DA" w:rsidRPr="00FA55DA" w14:paraId="40565F13" w14:textId="77777777" w:rsidTr="00E809B4">
      <w:trPr>
        <w:cantSplit/>
        <w:trHeight w:hRule="exact" w:val="535"/>
      </w:trPr>
      <w:tc>
        <w:tcPr>
          <w:tcW w:w="5386" w:type="dxa"/>
          <w:tcBorders>
            <w:top w:val="single" w:sz="6" w:space="0" w:color="auto"/>
            <w:bottom w:val="single" w:sz="6" w:space="0" w:color="auto"/>
            <w:right w:val="single" w:sz="6" w:space="0" w:color="auto"/>
          </w:tcBorders>
          <w:vAlign w:val="center"/>
        </w:tcPr>
        <w:p w14:paraId="6C43E68D" w14:textId="77777777" w:rsidR="00FA55DA" w:rsidRPr="00E809B4" w:rsidRDefault="00FA55DA" w:rsidP="00FA55DA">
          <w:pPr>
            <w:pStyle w:val="Footer"/>
            <w:rPr>
              <w:rFonts w:ascii="Imperial Sans Text Medium" w:hAnsi="Imperial Sans Text Medium"/>
            </w:rPr>
          </w:pPr>
          <w:r w:rsidRPr="00E809B4">
            <w:rPr>
              <w:rFonts w:ascii="Imperial Sans Text Medium" w:hAnsi="Imperial Sans Text Medium"/>
            </w:rPr>
            <w:t>Imperial College London</w:t>
          </w:r>
        </w:p>
      </w:tc>
      <w:tc>
        <w:tcPr>
          <w:tcW w:w="5387" w:type="dxa"/>
          <w:tcBorders>
            <w:top w:val="single" w:sz="6" w:space="0" w:color="auto"/>
            <w:left w:val="single" w:sz="6" w:space="0" w:color="auto"/>
            <w:bottom w:val="single" w:sz="6" w:space="0" w:color="auto"/>
          </w:tcBorders>
          <w:vAlign w:val="center"/>
        </w:tcPr>
        <w:sdt>
          <w:sdtPr>
            <w:rPr>
              <w:rFonts w:ascii="Imperial Sans Text Medium" w:hAnsi="Imperial Sans Text Medium"/>
            </w:rPr>
            <w:id w:val="1969006548"/>
            <w:docPartObj>
              <w:docPartGallery w:val="Page Numbers (Top of Page)"/>
              <w:docPartUnique/>
            </w:docPartObj>
          </w:sdtPr>
          <w:sdtEndPr/>
          <w:sdtContent>
            <w:p w14:paraId="03F09A26" w14:textId="77777777" w:rsidR="00FA55DA" w:rsidRPr="00E809B4" w:rsidRDefault="00FA55DA" w:rsidP="00FA55DA">
              <w:pPr>
                <w:pStyle w:val="Footer"/>
                <w:jc w:val="right"/>
                <w:rPr>
                  <w:rFonts w:ascii="Imperial Sans Text Medium" w:hAnsi="Imperial Sans Text Medium"/>
                </w:rPr>
              </w:pPr>
              <w:r w:rsidRPr="00E809B4">
                <w:rPr>
                  <w:rFonts w:ascii="Imperial Sans Text Medium" w:hAnsi="Imperial Sans Text Medium"/>
                </w:rPr>
                <w:t xml:space="preserve">Page </w:t>
              </w:r>
              <w:r w:rsidRPr="00E809B4">
                <w:rPr>
                  <w:rFonts w:ascii="Imperial Sans Text Medium" w:hAnsi="Imperial Sans Text Medium"/>
                  <w:b/>
                  <w:bCs/>
                </w:rPr>
                <w:fldChar w:fldCharType="begin"/>
              </w:r>
              <w:r w:rsidRPr="00E809B4">
                <w:rPr>
                  <w:rFonts w:ascii="Imperial Sans Text Medium" w:hAnsi="Imperial Sans Text Medium"/>
                  <w:b/>
                  <w:bCs/>
                </w:rPr>
                <w:instrText xml:space="preserve"> PAGE </w:instrText>
              </w:r>
              <w:r w:rsidRPr="00E809B4">
                <w:rPr>
                  <w:rFonts w:ascii="Imperial Sans Text Medium" w:hAnsi="Imperial Sans Text Medium"/>
                  <w:b/>
                  <w:bCs/>
                </w:rPr>
                <w:fldChar w:fldCharType="separate"/>
              </w:r>
              <w:r w:rsidRPr="00E809B4">
                <w:rPr>
                  <w:rFonts w:ascii="Imperial Sans Text Medium" w:hAnsi="Imperial Sans Text Medium"/>
                  <w:b/>
                  <w:bCs/>
                </w:rPr>
                <w:t>1</w:t>
              </w:r>
              <w:r w:rsidRPr="00E809B4">
                <w:rPr>
                  <w:rFonts w:ascii="Imperial Sans Text Medium" w:hAnsi="Imperial Sans Text Medium"/>
                  <w:b/>
                  <w:bCs/>
                </w:rPr>
                <w:fldChar w:fldCharType="end"/>
              </w:r>
              <w:r w:rsidRPr="00E809B4">
                <w:rPr>
                  <w:rFonts w:ascii="Imperial Sans Text Medium" w:hAnsi="Imperial Sans Text Medium"/>
                </w:rPr>
                <w:t xml:space="preserve"> of </w:t>
              </w:r>
              <w:r w:rsidRPr="00E809B4">
                <w:rPr>
                  <w:rFonts w:ascii="Imperial Sans Text Medium" w:hAnsi="Imperial Sans Text Medium"/>
                  <w:b/>
                  <w:bCs/>
                </w:rPr>
                <w:fldChar w:fldCharType="begin"/>
              </w:r>
              <w:r w:rsidRPr="00E809B4">
                <w:rPr>
                  <w:rFonts w:ascii="Imperial Sans Text Medium" w:hAnsi="Imperial Sans Text Medium"/>
                  <w:b/>
                  <w:bCs/>
                </w:rPr>
                <w:instrText xml:space="preserve"> NUMPAGES  </w:instrText>
              </w:r>
              <w:r w:rsidRPr="00E809B4">
                <w:rPr>
                  <w:rFonts w:ascii="Imperial Sans Text Medium" w:hAnsi="Imperial Sans Text Medium"/>
                  <w:b/>
                  <w:bCs/>
                </w:rPr>
                <w:fldChar w:fldCharType="separate"/>
              </w:r>
              <w:r w:rsidRPr="00E809B4">
                <w:rPr>
                  <w:rFonts w:ascii="Imperial Sans Text Medium" w:hAnsi="Imperial Sans Text Medium"/>
                  <w:b/>
                  <w:bCs/>
                </w:rPr>
                <w:t>4</w:t>
              </w:r>
              <w:r w:rsidRPr="00E809B4">
                <w:rPr>
                  <w:rFonts w:ascii="Imperial Sans Text Medium" w:hAnsi="Imperial Sans Text Medium"/>
                  <w:b/>
                  <w:bCs/>
                </w:rPr>
                <w:fldChar w:fldCharType="end"/>
              </w:r>
            </w:p>
          </w:sdtContent>
        </w:sdt>
      </w:tc>
    </w:tr>
  </w:tbl>
  <w:p w14:paraId="4C8A2961" w14:textId="77777777" w:rsidR="001F0F90" w:rsidRPr="00692B00" w:rsidRDefault="001F0F90" w:rsidP="00FA55DA">
    <w:pPr>
      <w:jc w:val="right"/>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77E0" w14:textId="77777777" w:rsidR="002567A7" w:rsidRPr="0095674A" w:rsidRDefault="002567A7" w:rsidP="002567A7">
    <w:pPr>
      <w:rPr>
        <w:color w:val="auto"/>
      </w:rPr>
    </w:pPr>
  </w:p>
  <w:tbl>
    <w:tblPr>
      <w:tblStyle w:val="TableGrid"/>
      <w:tblW w:w="10773" w:type="dxa"/>
      <w:tblInd w:w="-284" w:type="dxa"/>
      <w:tblBorders>
        <w:top w:val="single" w:sz="6" w:space="0" w:color="4F81BD" w:themeColor="accent1"/>
        <w:left w:val="none" w:sz="0" w:space="0" w:color="auto"/>
        <w:bottom w:val="single" w:sz="6" w:space="0" w:color="4F81BD" w:themeColor="accent1"/>
        <w:right w:val="none" w:sz="0" w:space="0" w:color="auto"/>
        <w:insideH w:val="single" w:sz="6" w:space="0" w:color="4F81BD" w:themeColor="accent1"/>
        <w:insideV w:val="single" w:sz="6" w:space="0" w:color="4F81BD" w:themeColor="accent1"/>
      </w:tblBorders>
      <w:tblLayout w:type="fixed"/>
      <w:tblCellMar>
        <w:left w:w="0" w:type="dxa"/>
        <w:right w:w="57" w:type="dxa"/>
      </w:tblCellMar>
      <w:tblLook w:val="0600" w:firstRow="0" w:lastRow="0" w:firstColumn="0" w:lastColumn="0" w:noHBand="1" w:noVBand="1"/>
    </w:tblPr>
    <w:tblGrid>
      <w:gridCol w:w="5386"/>
      <w:gridCol w:w="5387"/>
    </w:tblGrid>
    <w:tr w:rsidR="0095674A" w:rsidRPr="0095674A" w14:paraId="2EB7D5A9" w14:textId="77777777" w:rsidTr="00E809B4">
      <w:trPr>
        <w:cantSplit/>
        <w:trHeight w:hRule="exact" w:val="535"/>
      </w:trPr>
      <w:tc>
        <w:tcPr>
          <w:tcW w:w="5386" w:type="dxa"/>
          <w:tcBorders>
            <w:top w:val="single" w:sz="6" w:space="0" w:color="auto"/>
            <w:bottom w:val="single" w:sz="6" w:space="0" w:color="auto"/>
            <w:right w:val="single" w:sz="6" w:space="0" w:color="auto"/>
          </w:tcBorders>
          <w:vAlign w:val="center"/>
        </w:tcPr>
        <w:p w14:paraId="5754BBA4" w14:textId="77777777" w:rsidR="002567A7" w:rsidRPr="00E809B4" w:rsidRDefault="002567A7" w:rsidP="002567A7">
          <w:pPr>
            <w:pStyle w:val="Footer"/>
            <w:rPr>
              <w:rFonts w:ascii="Imperial Sans Text Medium" w:hAnsi="Imperial Sans Text Medium"/>
              <w:color w:val="auto"/>
            </w:rPr>
          </w:pPr>
          <w:r w:rsidRPr="00E809B4">
            <w:rPr>
              <w:rFonts w:ascii="Imperial Sans Text Medium" w:hAnsi="Imperial Sans Text Medium"/>
              <w:color w:val="auto"/>
            </w:rPr>
            <w:t>Imperial College London</w:t>
          </w:r>
        </w:p>
      </w:tc>
      <w:tc>
        <w:tcPr>
          <w:tcW w:w="5387" w:type="dxa"/>
          <w:tcBorders>
            <w:top w:val="single" w:sz="6" w:space="0" w:color="auto"/>
            <w:left w:val="single" w:sz="6" w:space="0" w:color="auto"/>
            <w:bottom w:val="single" w:sz="6" w:space="0" w:color="auto"/>
          </w:tcBorders>
          <w:vAlign w:val="center"/>
        </w:tcPr>
        <w:sdt>
          <w:sdtPr>
            <w:rPr>
              <w:rFonts w:ascii="Imperial Sans Text Medium" w:hAnsi="Imperial Sans Text Medium"/>
              <w:color w:val="auto"/>
            </w:rPr>
            <w:id w:val="526837594"/>
            <w:docPartObj>
              <w:docPartGallery w:val="Page Numbers (Top of Page)"/>
              <w:docPartUnique/>
            </w:docPartObj>
          </w:sdtPr>
          <w:sdtEndPr/>
          <w:sdtContent>
            <w:p w14:paraId="68AF78BD" w14:textId="77777777" w:rsidR="002567A7" w:rsidRPr="00E809B4" w:rsidRDefault="00F12F28" w:rsidP="00E809B4">
              <w:pPr>
                <w:pStyle w:val="Footer"/>
                <w:tabs>
                  <w:tab w:val="clear" w:pos="4513"/>
                </w:tabs>
                <w:jc w:val="right"/>
                <w:rPr>
                  <w:rFonts w:ascii="Imperial Sans Text Medium" w:hAnsi="Imperial Sans Text Medium"/>
                  <w:color w:val="auto"/>
                </w:rPr>
              </w:pPr>
              <w:r w:rsidRPr="00E809B4">
                <w:rPr>
                  <w:rFonts w:ascii="Imperial Sans Text Medium" w:hAnsi="Imperial Sans Text Medium"/>
                  <w:color w:val="auto"/>
                </w:rPr>
                <w:t xml:space="preserve">Page </w:t>
              </w:r>
              <w:r w:rsidRPr="00E809B4">
                <w:rPr>
                  <w:rFonts w:ascii="Imperial Sans Text Medium" w:hAnsi="Imperial Sans Text Medium"/>
                  <w:b/>
                  <w:bCs/>
                  <w:color w:val="auto"/>
                </w:rPr>
                <w:fldChar w:fldCharType="begin"/>
              </w:r>
              <w:r w:rsidRPr="00E809B4">
                <w:rPr>
                  <w:rFonts w:ascii="Imperial Sans Text Medium" w:hAnsi="Imperial Sans Text Medium"/>
                  <w:b/>
                  <w:bCs/>
                  <w:color w:val="auto"/>
                </w:rPr>
                <w:instrText xml:space="preserve"> PAGE   \* MERGEFORMAT </w:instrText>
              </w:r>
              <w:r w:rsidRPr="00E809B4">
                <w:rPr>
                  <w:rFonts w:ascii="Imperial Sans Text Medium" w:hAnsi="Imperial Sans Text Medium"/>
                  <w:b/>
                  <w:bCs/>
                  <w:color w:val="auto"/>
                </w:rPr>
                <w:fldChar w:fldCharType="separate"/>
              </w:r>
              <w:r w:rsidRPr="00E809B4">
                <w:rPr>
                  <w:rFonts w:ascii="Imperial Sans Text Medium" w:hAnsi="Imperial Sans Text Medium"/>
                  <w:b/>
                  <w:bCs/>
                  <w:noProof/>
                  <w:color w:val="auto"/>
                </w:rPr>
                <w:t>2</w:t>
              </w:r>
              <w:r w:rsidRPr="00E809B4">
                <w:rPr>
                  <w:rFonts w:ascii="Imperial Sans Text Medium" w:hAnsi="Imperial Sans Text Medium"/>
                  <w:b/>
                  <w:bCs/>
                  <w:color w:val="auto"/>
                </w:rPr>
                <w:fldChar w:fldCharType="end"/>
              </w:r>
              <w:r w:rsidRPr="00E809B4">
                <w:rPr>
                  <w:rFonts w:ascii="Imperial Sans Text Medium" w:hAnsi="Imperial Sans Text Medium"/>
                  <w:color w:val="auto"/>
                </w:rPr>
                <w:t xml:space="preserve"> of </w:t>
              </w:r>
              <w:r w:rsidRPr="00E809B4">
                <w:rPr>
                  <w:rFonts w:ascii="Imperial Sans Text Medium" w:hAnsi="Imperial Sans Text Medium"/>
                  <w:b/>
                  <w:bCs/>
                  <w:color w:val="auto"/>
                </w:rPr>
                <w:fldChar w:fldCharType="begin"/>
              </w:r>
              <w:r w:rsidRPr="00E809B4">
                <w:rPr>
                  <w:rFonts w:ascii="Imperial Sans Text Medium" w:hAnsi="Imperial Sans Text Medium"/>
                  <w:b/>
                  <w:bCs/>
                  <w:color w:val="auto"/>
                </w:rPr>
                <w:instrText xml:space="preserve"> NUMPAGES   \* MERGEFORMAT </w:instrText>
              </w:r>
              <w:r w:rsidRPr="00E809B4">
                <w:rPr>
                  <w:rFonts w:ascii="Imperial Sans Text Medium" w:hAnsi="Imperial Sans Text Medium"/>
                  <w:b/>
                  <w:bCs/>
                  <w:color w:val="auto"/>
                </w:rPr>
                <w:fldChar w:fldCharType="separate"/>
              </w:r>
              <w:r w:rsidRPr="00E809B4">
                <w:rPr>
                  <w:rFonts w:ascii="Imperial Sans Text Medium" w:hAnsi="Imperial Sans Text Medium"/>
                  <w:b/>
                  <w:bCs/>
                  <w:noProof/>
                  <w:color w:val="auto"/>
                </w:rPr>
                <w:t>2</w:t>
              </w:r>
              <w:r w:rsidRPr="00E809B4">
                <w:rPr>
                  <w:rFonts w:ascii="Imperial Sans Text Medium" w:hAnsi="Imperial Sans Text Medium"/>
                  <w:b/>
                  <w:bCs/>
                  <w:color w:val="auto"/>
                </w:rPr>
                <w:fldChar w:fldCharType="end"/>
              </w:r>
            </w:p>
          </w:sdtContent>
        </w:sdt>
      </w:tc>
    </w:tr>
  </w:tbl>
  <w:p w14:paraId="5D8C768E" w14:textId="77777777" w:rsidR="001F0F90" w:rsidRPr="00692B00" w:rsidRDefault="001F0F90" w:rsidP="00FA55DA">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DC8C" w14:textId="77777777" w:rsidR="00E809B4" w:rsidRDefault="00E809B4" w:rsidP="006C1A6D">
      <w:r>
        <w:separator/>
      </w:r>
    </w:p>
  </w:footnote>
  <w:footnote w:type="continuationSeparator" w:id="0">
    <w:p w14:paraId="229E6D5F" w14:textId="77777777" w:rsidR="00E809B4" w:rsidRDefault="00E809B4" w:rsidP="006C1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370"/>
      <w:gridCol w:w="3116"/>
    </w:tblGrid>
    <w:tr w:rsidR="002567A7" w:rsidRPr="00353E0C" w14:paraId="233415CC" w14:textId="77777777" w:rsidTr="00E809B4">
      <w:trPr>
        <w:cantSplit/>
        <w:trHeight w:val="567"/>
      </w:trPr>
      <w:tc>
        <w:tcPr>
          <w:tcW w:w="7370" w:type="dxa"/>
        </w:tcPr>
        <w:p w14:paraId="5FC3A9EE" w14:textId="77777777" w:rsidR="002567A7" w:rsidRDefault="002567A7" w:rsidP="002567A7">
          <w:pPr>
            <w:pStyle w:val="Header"/>
          </w:pPr>
        </w:p>
      </w:tc>
      <w:tc>
        <w:tcPr>
          <w:tcW w:w="3116" w:type="dxa"/>
        </w:tcPr>
        <w:p w14:paraId="705AED32" w14:textId="77777777" w:rsidR="00E760A2" w:rsidRPr="002567A7" w:rsidRDefault="00C70587" w:rsidP="00E760A2">
          <w:pPr>
            <w:pStyle w:val="Addressdetails"/>
            <w:rPr>
              <w:rFonts w:ascii="Imperial Sans Text" w:hAnsi="Imperial Sans Text"/>
              <w:b/>
              <w:bCs/>
            </w:rPr>
          </w:pPr>
          <w:r>
            <w:rPr>
              <w:rFonts w:ascii="Imperial Sans Text" w:hAnsi="Imperial Sans Text"/>
              <w:b/>
              <w:bCs/>
            </w:rPr>
            <w:t>Policy/Procedure</w:t>
          </w:r>
        </w:p>
        <w:p w14:paraId="6B4A79EB" w14:textId="77777777" w:rsidR="002567A7" w:rsidRPr="00353E0C" w:rsidRDefault="001E5C8C" w:rsidP="00E760A2">
          <w:pPr>
            <w:pStyle w:val="Addressdetails"/>
            <w:rPr>
              <w:lang w:val="de-DE"/>
            </w:rPr>
          </w:pPr>
          <w:r>
            <w:rPr>
              <w:rFonts w:ascii="Imperial Sans Text" w:hAnsi="Imperial Sans Text"/>
              <w:lang w:val="de-DE"/>
            </w:rPr>
            <w:t>Document Title</w:t>
          </w:r>
        </w:p>
      </w:tc>
    </w:tr>
  </w:tbl>
  <w:p w14:paraId="2034FC77" w14:textId="77777777" w:rsidR="00D54F31" w:rsidRDefault="00D54F31" w:rsidP="00256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8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370"/>
      <w:gridCol w:w="3116"/>
    </w:tblGrid>
    <w:tr w:rsidR="003E6CBF" w:rsidRPr="00353E0C" w14:paraId="7052CE50" w14:textId="77777777" w:rsidTr="00E809B4">
      <w:trPr>
        <w:cantSplit/>
        <w:trHeight w:val="1560"/>
      </w:trPr>
      <w:tc>
        <w:tcPr>
          <w:tcW w:w="7370" w:type="dxa"/>
        </w:tcPr>
        <w:p w14:paraId="624706DA" w14:textId="36F2C53A" w:rsidR="003E6CBF" w:rsidRDefault="00884B14" w:rsidP="003E6CBF">
          <w:pPr>
            <w:pStyle w:val="Header"/>
          </w:pPr>
          <w:r>
            <w:rPr>
              <w:noProof/>
            </w:rPr>
            <w:drawing>
              <wp:inline distT="0" distB="0" distL="0" distR="0" wp14:anchorId="1A851937" wp14:editId="7F250FF8">
                <wp:extent cx="2160000" cy="237600"/>
                <wp:effectExtent l="0" t="0" r="0" b="0"/>
                <wp:docPr id="886515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886515276"/>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2160000" cy="237600"/>
                        </a:xfrm>
                        <a:prstGeom prst="rect">
                          <a:avLst/>
                        </a:prstGeom>
                      </pic:spPr>
                    </pic:pic>
                  </a:graphicData>
                </a:graphic>
              </wp:inline>
            </w:drawing>
          </w:r>
        </w:p>
      </w:tc>
      <w:tc>
        <w:tcPr>
          <w:tcW w:w="3116" w:type="dxa"/>
        </w:tcPr>
        <w:p w14:paraId="59DED0EE" w14:textId="1CF0597D" w:rsidR="003E6CBF" w:rsidRPr="0095674A" w:rsidRDefault="0005626F" w:rsidP="003E6CBF">
          <w:pPr>
            <w:pStyle w:val="Addressdetails"/>
            <w:rPr>
              <w:rFonts w:ascii="Imperial Sans Text" w:hAnsi="Imperial Sans Text"/>
              <w:b/>
              <w:bCs/>
            </w:rPr>
          </w:pPr>
          <w:r>
            <w:rPr>
              <w:rFonts w:ascii="Imperial Sans Text" w:hAnsi="Imperial Sans Text"/>
              <w:b/>
              <w:bCs/>
            </w:rPr>
            <w:t>Periodic Review Procedure</w:t>
          </w:r>
        </w:p>
        <w:p w14:paraId="54021E57" w14:textId="2906F591" w:rsidR="003E6CBF" w:rsidRPr="00353E0C" w:rsidRDefault="0005626F" w:rsidP="003E6CBF">
          <w:pPr>
            <w:pStyle w:val="Addressdetails"/>
            <w:rPr>
              <w:lang w:val="de-DE"/>
            </w:rPr>
          </w:pPr>
          <w:r>
            <w:rPr>
              <w:rFonts w:ascii="Imperial Sans Text" w:hAnsi="Imperial Sans Text"/>
              <w:lang w:val="de-DE"/>
            </w:rPr>
            <w:t>Nomination form for Periodic Review External Reviewer</w:t>
          </w:r>
        </w:p>
      </w:tc>
    </w:tr>
  </w:tbl>
  <w:p w14:paraId="33C1C3AE" w14:textId="77777777" w:rsidR="005D0480" w:rsidRDefault="005D0480" w:rsidP="003E6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C9A"/>
    <w:multiLevelType w:val="multilevel"/>
    <w:tmpl w:val="5CD0271E"/>
    <w:numStyleLink w:val="Regulations"/>
  </w:abstractNum>
  <w:abstractNum w:abstractNumId="1" w15:restartNumberingAfterBreak="0">
    <w:nsid w:val="06867DC5"/>
    <w:multiLevelType w:val="hybridMultilevel"/>
    <w:tmpl w:val="77C2CF5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335994"/>
    <w:multiLevelType w:val="hybridMultilevel"/>
    <w:tmpl w:val="8FBC9A5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 w15:restartNumberingAfterBreak="0">
    <w:nsid w:val="096A6A5F"/>
    <w:multiLevelType w:val="hybridMultilevel"/>
    <w:tmpl w:val="08EED8EC"/>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 w15:restartNumberingAfterBreak="0">
    <w:nsid w:val="0F33567F"/>
    <w:multiLevelType w:val="hybridMultilevel"/>
    <w:tmpl w:val="348899A6"/>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 w15:restartNumberingAfterBreak="0">
    <w:nsid w:val="117731FB"/>
    <w:multiLevelType w:val="hybridMultilevel"/>
    <w:tmpl w:val="700021E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7CA5845"/>
    <w:multiLevelType w:val="hybridMultilevel"/>
    <w:tmpl w:val="148EC92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738C4"/>
    <w:multiLevelType w:val="multilevel"/>
    <w:tmpl w:val="4B40392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F31CD"/>
    <w:multiLevelType w:val="hybridMultilevel"/>
    <w:tmpl w:val="27FE8C42"/>
    <w:lvl w:ilvl="0" w:tplc="4B66006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2D1D5D1A"/>
    <w:multiLevelType w:val="hybridMultilevel"/>
    <w:tmpl w:val="00CA9D7C"/>
    <w:lvl w:ilvl="0" w:tplc="468A7932">
      <w:start w:val="15"/>
      <w:numFmt w:val="decimal"/>
      <w:lvlText w:val="%1."/>
      <w:lvlJc w:val="left"/>
      <w:pPr>
        <w:ind w:left="928" w:hanging="360"/>
      </w:pPr>
      <w:rPr>
        <w:rFonts w:hint="default"/>
        <w:b w:val="0"/>
        <w:i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15:restartNumberingAfterBreak="0">
    <w:nsid w:val="2E6520A3"/>
    <w:multiLevelType w:val="hybridMultilevel"/>
    <w:tmpl w:val="76A2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F1D54"/>
    <w:multiLevelType w:val="multilevel"/>
    <w:tmpl w:val="5CD0271E"/>
    <w:numStyleLink w:val="Regulations"/>
  </w:abstractNum>
  <w:abstractNum w:abstractNumId="12" w15:restartNumberingAfterBreak="0">
    <w:nsid w:val="32D13854"/>
    <w:multiLevelType w:val="hybridMultilevel"/>
    <w:tmpl w:val="7C22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C64AA"/>
    <w:multiLevelType w:val="hybridMultilevel"/>
    <w:tmpl w:val="5820525E"/>
    <w:lvl w:ilvl="0" w:tplc="CCE2B330">
      <w:start w:val="1"/>
      <w:numFmt w:val="decimal"/>
      <w:lvlText w:val="%1."/>
      <w:lvlJc w:val="left"/>
      <w:pPr>
        <w:ind w:left="720" w:hanging="360"/>
      </w:pPr>
      <w:rPr>
        <w:rFonts w:hint="default"/>
        <w:b/>
      </w:rPr>
    </w:lvl>
    <w:lvl w:ilvl="1" w:tplc="91CA5436">
      <w:numFmt w:val="bullet"/>
      <w:lvlText w:val=""/>
      <w:lvlJc w:val="left"/>
      <w:pPr>
        <w:ind w:left="1440" w:hanging="360"/>
      </w:pPr>
      <w:rPr>
        <w:rFonts w:ascii="Symbol" w:eastAsia="Calibri"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F0B36"/>
    <w:multiLevelType w:val="multilevel"/>
    <w:tmpl w:val="ABA8CBD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5C1071"/>
    <w:multiLevelType w:val="hybridMultilevel"/>
    <w:tmpl w:val="C084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8B0D47"/>
    <w:multiLevelType w:val="multilevel"/>
    <w:tmpl w:val="21AAC190"/>
    <w:lvl w:ilvl="0">
      <w:start w:val="1"/>
      <w:numFmt w:val="decimal"/>
      <w:lvlText w:val="%1"/>
      <w:lvlJc w:val="left"/>
      <w:pPr>
        <w:ind w:left="540" w:hanging="540"/>
      </w:pPr>
      <w:rPr>
        <w:rFonts w:hint="default"/>
      </w:rPr>
    </w:lvl>
    <w:lvl w:ilvl="1">
      <w:start w:val="1"/>
      <w:numFmt w:val="decimal"/>
      <w:lvlText w:val="%2."/>
      <w:lvlJc w:val="left"/>
      <w:pPr>
        <w:ind w:left="360" w:hanging="360"/>
      </w:pPr>
      <w:rPr>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55597E"/>
    <w:multiLevelType w:val="hybridMultilevel"/>
    <w:tmpl w:val="E6921BAA"/>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40F9506C"/>
    <w:multiLevelType w:val="hybridMultilevel"/>
    <w:tmpl w:val="BCACC8BA"/>
    <w:lvl w:ilvl="0" w:tplc="9AC6347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9" w15:restartNumberingAfterBreak="0">
    <w:nsid w:val="43210C1A"/>
    <w:multiLevelType w:val="hybridMultilevel"/>
    <w:tmpl w:val="09C2C7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85907AF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D1C19"/>
    <w:multiLevelType w:val="hybridMultilevel"/>
    <w:tmpl w:val="48D2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400FF9"/>
    <w:multiLevelType w:val="multilevel"/>
    <w:tmpl w:val="4B40392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757C23"/>
    <w:multiLevelType w:val="hybridMultilevel"/>
    <w:tmpl w:val="DFCE945E"/>
    <w:lvl w:ilvl="0" w:tplc="7AA478C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51086991"/>
    <w:multiLevelType w:val="multilevel"/>
    <w:tmpl w:val="95508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CC5B35"/>
    <w:multiLevelType w:val="multilevel"/>
    <w:tmpl w:val="5CD0271E"/>
    <w:styleLink w:val="Regulations"/>
    <w:lvl w:ilvl="0">
      <w:start w:val="1"/>
      <w:numFmt w:val="decimal"/>
      <w:pStyle w:val="Imperialparalevel1"/>
      <w:lvlText w:val="%1"/>
      <w:lvlJc w:val="left"/>
      <w:pPr>
        <w:ind w:left="360" w:hanging="360"/>
      </w:pPr>
      <w:rPr>
        <w:rFonts w:ascii="Times New Roman" w:hAnsi="Times New Roman" w:hint="default"/>
      </w:rPr>
    </w:lvl>
    <w:lvl w:ilvl="1">
      <w:start w:val="1"/>
      <w:numFmt w:val="lowerLetter"/>
      <w:pStyle w:val="Imperialparalevel2"/>
      <w:lvlText w:val="%2."/>
      <w:lvlJc w:val="left"/>
      <w:pPr>
        <w:ind w:left="1440" w:hanging="360"/>
      </w:pPr>
    </w:lvl>
    <w:lvl w:ilvl="2">
      <w:start w:val="1"/>
      <w:numFmt w:val="lowerRoman"/>
      <w:pStyle w:val="Imperialpara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AB5421"/>
    <w:multiLevelType w:val="hybridMultilevel"/>
    <w:tmpl w:val="F5F0B556"/>
    <w:lvl w:ilvl="0" w:tplc="4646572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900E09"/>
    <w:multiLevelType w:val="multilevel"/>
    <w:tmpl w:val="21AAC190"/>
    <w:lvl w:ilvl="0">
      <w:start w:val="1"/>
      <w:numFmt w:val="decimal"/>
      <w:lvlText w:val="%1"/>
      <w:lvlJc w:val="left"/>
      <w:pPr>
        <w:ind w:left="540" w:hanging="540"/>
      </w:pPr>
      <w:rPr>
        <w:rFonts w:hint="default"/>
      </w:rPr>
    </w:lvl>
    <w:lvl w:ilvl="1">
      <w:start w:val="1"/>
      <w:numFmt w:val="decimal"/>
      <w:lvlText w:val="%2."/>
      <w:lvlJc w:val="left"/>
      <w:pPr>
        <w:ind w:left="360" w:hanging="360"/>
      </w:pPr>
      <w:rPr>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0163DE"/>
    <w:multiLevelType w:val="hybridMultilevel"/>
    <w:tmpl w:val="1756BF8A"/>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FC0922"/>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752B50CD"/>
    <w:multiLevelType w:val="hybridMultilevel"/>
    <w:tmpl w:val="022A6F72"/>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734B0"/>
    <w:multiLevelType w:val="hybridMultilevel"/>
    <w:tmpl w:val="00CA9D7C"/>
    <w:lvl w:ilvl="0" w:tplc="468A7932">
      <w:start w:val="15"/>
      <w:numFmt w:val="decimal"/>
      <w:lvlText w:val="%1."/>
      <w:lvlJc w:val="left"/>
      <w:pPr>
        <w:ind w:left="928" w:hanging="360"/>
      </w:pPr>
      <w:rPr>
        <w:rFonts w:hint="default"/>
        <w:b w:val="0"/>
        <w:i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16cid:durableId="882983416">
    <w:abstractNumId w:val="9"/>
  </w:num>
  <w:num w:numId="2" w16cid:durableId="90665595">
    <w:abstractNumId w:val="30"/>
  </w:num>
  <w:num w:numId="3" w16cid:durableId="603344381">
    <w:abstractNumId w:val="28"/>
  </w:num>
  <w:num w:numId="4" w16cid:durableId="396441058">
    <w:abstractNumId w:val="10"/>
  </w:num>
  <w:num w:numId="5" w16cid:durableId="1916737689">
    <w:abstractNumId w:val="13"/>
  </w:num>
  <w:num w:numId="6" w16cid:durableId="149905439">
    <w:abstractNumId w:val="25"/>
  </w:num>
  <w:num w:numId="7" w16cid:durableId="1910916258">
    <w:abstractNumId w:val="15"/>
  </w:num>
  <w:num w:numId="8" w16cid:durableId="1640528792">
    <w:abstractNumId w:val="29"/>
  </w:num>
  <w:num w:numId="9" w16cid:durableId="850290882">
    <w:abstractNumId w:val="27"/>
  </w:num>
  <w:num w:numId="10" w16cid:durableId="1544949358">
    <w:abstractNumId w:val="24"/>
  </w:num>
  <w:num w:numId="11" w16cid:durableId="352850202">
    <w:abstractNumId w:val="20"/>
  </w:num>
  <w:num w:numId="12" w16cid:durableId="1215703863">
    <w:abstractNumId w:val="5"/>
  </w:num>
  <w:num w:numId="13" w16cid:durableId="1549342775">
    <w:abstractNumId w:val="12"/>
  </w:num>
  <w:num w:numId="14" w16cid:durableId="902106005">
    <w:abstractNumId w:val="0"/>
    <w:lvlOverride w:ilvl="0">
      <w:lvl w:ilvl="0">
        <w:start w:val="1"/>
        <w:numFmt w:val="decimal"/>
        <w:pStyle w:val="Imperialparalevel1"/>
        <w:lvlText w:val="%1."/>
        <w:lvlJc w:val="left"/>
        <w:pPr>
          <w:ind w:left="360" w:hanging="360"/>
        </w:pPr>
        <w:rPr>
          <w:rFonts w:hint="default"/>
          <w:b w:val="0"/>
          <w:bCs/>
          <w:i w:val="0"/>
          <w:iCs/>
        </w:rPr>
      </w:lvl>
    </w:lvlOverride>
    <w:lvlOverride w:ilvl="1">
      <w:lvl w:ilvl="1">
        <w:start w:val="1"/>
        <w:numFmt w:val="lowerLetter"/>
        <w:pStyle w:val="Imperialparalevel2"/>
        <w:lvlText w:val="%2."/>
        <w:lvlJc w:val="left"/>
        <w:pPr>
          <w:ind w:left="1080" w:hanging="360"/>
        </w:pPr>
        <w:rPr>
          <w:rFonts w:ascii="Imperial Sans Text" w:hAnsi="Imperial Sans Text" w:hint="default"/>
        </w:rPr>
      </w:lvl>
    </w:lvlOverride>
    <w:lvlOverride w:ilvl="2">
      <w:lvl w:ilvl="2">
        <w:start w:val="1"/>
        <w:numFmt w:val="lowerRoman"/>
        <w:pStyle w:val="Imperialparalevel3"/>
        <w:lvlText w:val="%3."/>
        <w:lvlJc w:val="right"/>
        <w:pPr>
          <w:ind w:left="1800" w:hanging="180"/>
        </w:pPr>
        <w:rPr>
          <w:rFonts w:hint="default"/>
          <w:b w:val="0"/>
          <w:bCs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5" w16cid:durableId="100687395">
    <w:abstractNumId w:val="4"/>
  </w:num>
  <w:num w:numId="16" w16cid:durableId="188036182">
    <w:abstractNumId w:val="17"/>
  </w:num>
  <w:num w:numId="17" w16cid:durableId="526678552">
    <w:abstractNumId w:val="3"/>
  </w:num>
  <w:num w:numId="18" w16cid:durableId="1913734426">
    <w:abstractNumId w:val="16"/>
  </w:num>
  <w:num w:numId="19" w16cid:durableId="730886146">
    <w:abstractNumId w:val="26"/>
  </w:num>
  <w:num w:numId="20" w16cid:durableId="534539422">
    <w:abstractNumId w:val="11"/>
  </w:num>
  <w:num w:numId="21" w16cid:durableId="956105212">
    <w:abstractNumId w:val="23"/>
  </w:num>
  <w:num w:numId="22" w16cid:durableId="1775175567">
    <w:abstractNumId w:val="2"/>
  </w:num>
  <w:num w:numId="23" w16cid:durableId="1538589414">
    <w:abstractNumId w:val="21"/>
  </w:num>
  <w:num w:numId="24" w16cid:durableId="834612738">
    <w:abstractNumId w:val="19"/>
  </w:num>
  <w:num w:numId="25" w16cid:durableId="566573250">
    <w:abstractNumId w:val="14"/>
  </w:num>
  <w:num w:numId="26" w16cid:durableId="1396314554">
    <w:abstractNumId w:val="22"/>
  </w:num>
  <w:num w:numId="27" w16cid:durableId="170948701">
    <w:abstractNumId w:val="18"/>
  </w:num>
  <w:num w:numId="28" w16cid:durableId="1159228574">
    <w:abstractNumId w:val="8"/>
  </w:num>
  <w:num w:numId="29" w16cid:durableId="1679967126">
    <w:abstractNumId w:val="7"/>
  </w:num>
  <w:num w:numId="30" w16cid:durableId="731541975">
    <w:abstractNumId w:val="6"/>
  </w:num>
  <w:num w:numId="31" w16cid:durableId="1390611061">
    <w:abstractNumId w:val="0"/>
    <w:lvlOverride w:ilvl="0">
      <w:startOverride w:val="29"/>
      <w:lvl w:ilvl="0">
        <w:start w:val="29"/>
        <w:numFmt w:val="decimal"/>
        <w:pStyle w:val="Imperialparalevel1"/>
        <w:lvlText w:val="%1."/>
        <w:lvlJc w:val="left"/>
        <w:pPr>
          <w:ind w:left="360" w:hanging="360"/>
        </w:pPr>
        <w:rPr>
          <w:rFonts w:hint="default"/>
          <w:b w:val="0"/>
          <w:bCs/>
        </w:rPr>
      </w:lvl>
    </w:lvlOverride>
    <w:lvlOverride w:ilvl="1">
      <w:startOverride w:val="1"/>
      <w:lvl w:ilvl="1">
        <w:start w:val="1"/>
        <w:numFmt w:val="lowerLetter"/>
        <w:pStyle w:val="Imperialparalevel2"/>
        <w:lvlText w:val="%2."/>
        <w:lvlJc w:val="left"/>
        <w:pPr>
          <w:ind w:left="1080" w:hanging="360"/>
        </w:pPr>
        <w:rPr>
          <w:rFonts w:ascii="Imperial Sans Text" w:hAnsi="Imperial Sans Text" w:hint="default"/>
        </w:rPr>
      </w:lvl>
    </w:lvlOverride>
    <w:lvlOverride w:ilvl="2">
      <w:startOverride w:val="1"/>
      <w:lvl w:ilvl="2">
        <w:start w:val="1"/>
        <w:numFmt w:val="lowerRoman"/>
        <w:pStyle w:val="Imperialparalevel3"/>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32" w16cid:durableId="33195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9B4"/>
    <w:rsid w:val="00020847"/>
    <w:rsid w:val="00021F8A"/>
    <w:rsid w:val="00030EA2"/>
    <w:rsid w:val="0003247A"/>
    <w:rsid w:val="000370BB"/>
    <w:rsid w:val="0005626F"/>
    <w:rsid w:val="0005715E"/>
    <w:rsid w:val="00067895"/>
    <w:rsid w:val="00073762"/>
    <w:rsid w:val="00083D73"/>
    <w:rsid w:val="000A273F"/>
    <w:rsid w:val="000E74D5"/>
    <w:rsid w:val="000F0931"/>
    <w:rsid w:val="000F44CD"/>
    <w:rsid w:val="00103419"/>
    <w:rsid w:val="00142E89"/>
    <w:rsid w:val="0015069A"/>
    <w:rsid w:val="00166A6F"/>
    <w:rsid w:val="00192141"/>
    <w:rsid w:val="00197A09"/>
    <w:rsid w:val="001A361A"/>
    <w:rsid w:val="001A3C18"/>
    <w:rsid w:val="001D5B71"/>
    <w:rsid w:val="001E5C8C"/>
    <w:rsid w:val="001F0F90"/>
    <w:rsid w:val="0021175D"/>
    <w:rsid w:val="00232315"/>
    <w:rsid w:val="00233C35"/>
    <w:rsid w:val="00250A4F"/>
    <w:rsid w:val="00253531"/>
    <w:rsid w:val="002567A7"/>
    <w:rsid w:val="0026044A"/>
    <w:rsid w:val="00263E80"/>
    <w:rsid w:val="00271657"/>
    <w:rsid w:val="00276AB2"/>
    <w:rsid w:val="002A0DDB"/>
    <w:rsid w:val="002B4663"/>
    <w:rsid w:val="002C62C9"/>
    <w:rsid w:val="002D09A7"/>
    <w:rsid w:val="002E22C1"/>
    <w:rsid w:val="0030072C"/>
    <w:rsid w:val="00312AA1"/>
    <w:rsid w:val="00330012"/>
    <w:rsid w:val="0033713B"/>
    <w:rsid w:val="003A0924"/>
    <w:rsid w:val="003C271E"/>
    <w:rsid w:val="003C6FD5"/>
    <w:rsid w:val="003E4306"/>
    <w:rsid w:val="003E6CBF"/>
    <w:rsid w:val="003F3B67"/>
    <w:rsid w:val="00414317"/>
    <w:rsid w:val="00446FDF"/>
    <w:rsid w:val="00455181"/>
    <w:rsid w:val="004B4972"/>
    <w:rsid w:val="004B6FE8"/>
    <w:rsid w:val="004D14B9"/>
    <w:rsid w:val="004D7B82"/>
    <w:rsid w:val="004F52CA"/>
    <w:rsid w:val="005251B0"/>
    <w:rsid w:val="00530CC5"/>
    <w:rsid w:val="00537224"/>
    <w:rsid w:val="00571239"/>
    <w:rsid w:val="0057428A"/>
    <w:rsid w:val="00576FEA"/>
    <w:rsid w:val="0058352E"/>
    <w:rsid w:val="005B4AD3"/>
    <w:rsid w:val="005D0480"/>
    <w:rsid w:val="005D6ACA"/>
    <w:rsid w:val="005E2020"/>
    <w:rsid w:val="005F30E2"/>
    <w:rsid w:val="0062762A"/>
    <w:rsid w:val="00632E3A"/>
    <w:rsid w:val="00655D6A"/>
    <w:rsid w:val="00677A51"/>
    <w:rsid w:val="0068354F"/>
    <w:rsid w:val="00692B00"/>
    <w:rsid w:val="0069370C"/>
    <w:rsid w:val="006B2A31"/>
    <w:rsid w:val="006B704B"/>
    <w:rsid w:val="006B7956"/>
    <w:rsid w:val="006C1A6D"/>
    <w:rsid w:val="006C324B"/>
    <w:rsid w:val="006C7A3B"/>
    <w:rsid w:val="006F3E84"/>
    <w:rsid w:val="00700D9E"/>
    <w:rsid w:val="0071291D"/>
    <w:rsid w:val="00742247"/>
    <w:rsid w:val="00745D2C"/>
    <w:rsid w:val="00747B38"/>
    <w:rsid w:val="0076181E"/>
    <w:rsid w:val="0076743C"/>
    <w:rsid w:val="00780997"/>
    <w:rsid w:val="00781A0A"/>
    <w:rsid w:val="007A08E8"/>
    <w:rsid w:val="007C0DA9"/>
    <w:rsid w:val="007F3D15"/>
    <w:rsid w:val="00801D58"/>
    <w:rsid w:val="00814219"/>
    <w:rsid w:val="00820F2B"/>
    <w:rsid w:val="00845BA4"/>
    <w:rsid w:val="008613AD"/>
    <w:rsid w:val="008675E1"/>
    <w:rsid w:val="00870F76"/>
    <w:rsid w:val="008723D6"/>
    <w:rsid w:val="00884B14"/>
    <w:rsid w:val="00893A1E"/>
    <w:rsid w:val="008A55D0"/>
    <w:rsid w:val="008A7540"/>
    <w:rsid w:val="008B3779"/>
    <w:rsid w:val="008E6429"/>
    <w:rsid w:val="008F3504"/>
    <w:rsid w:val="00904907"/>
    <w:rsid w:val="00916B6E"/>
    <w:rsid w:val="00932D8B"/>
    <w:rsid w:val="009330A3"/>
    <w:rsid w:val="00937517"/>
    <w:rsid w:val="00941BA3"/>
    <w:rsid w:val="00946895"/>
    <w:rsid w:val="0095674A"/>
    <w:rsid w:val="009612CE"/>
    <w:rsid w:val="0096759E"/>
    <w:rsid w:val="00976387"/>
    <w:rsid w:val="009A0320"/>
    <w:rsid w:val="009F1536"/>
    <w:rsid w:val="009F3066"/>
    <w:rsid w:val="00A15D9B"/>
    <w:rsid w:val="00A27B17"/>
    <w:rsid w:val="00A41C5E"/>
    <w:rsid w:val="00A50387"/>
    <w:rsid w:val="00A96CA2"/>
    <w:rsid w:val="00AB408B"/>
    <w:rsid w:val="00AD2D60"/>
    <w:rsid w:val="00AF1520"/>
    <w:rsid w:val="00B031FF"/>
    <w:rsid w:val="00B12C95"/>
    <w:rsid w:val="00B31F6C"/>
    <w:rsid w:val="00B41D64"/>
    <w:rsid w:val="00B44FE8"/>
    <w:rsid w:val="00B518DF"/>
    <w:rsid w:val="00B55050"/>
    <w:rsid w:val="00B65331"/>
    <w:rsid w:val="00B85A4A"/>
    <w:rsid w:val="00BE0917"/>
    <w:rsid w:val="00C07015"/>
    <w:rsid w:val="00C332F8"/>
    <w:rsid w:val="00C535C3"/>
    <w:rsid w:val="00C65893"/>
    <w:rsid w:val="00C70587"/>
    <w:rsid w:val="00C75FB2"/>
    <w:rsid w:val="00CE4EA0"/>
    <w:rsid w:val="00D32D3C"/>
    <w:rsid w:val="00D36217"/>
    <w:rsid w:val="00D50D86"/>
    <w:rsid w:val="00D51028"/>
    <w:rsid w:val="00D54F31"/>
    <w:rsid w:val="00D66414"/>
    <w:rsid w:val="00D67ADF"/>
    <w:rsid w:val="00DA1E56"/>
    <w:rsid w:val="00DB1DBE"/>
    <w:rsid w:val="00DD6A80"/>
    <w:rsid w:val="00DD739A"/>
    <w:rsid w:val="00DF3F34"/>
    <w:rsid w:val="00DF4C6E"/>
    <w:rsid w:val="00DF54ED"/>
    <w:rsid w:val="00E07932"/>
    <w:rsid w:val="00E25508"/>
    <w:rsid w:val="00E27B01"/>
    <w:rsid w:val="00E32470"/>
    <w:rsid w:val="00E34392"/>
    <w:rsid w:val="00E62F23"/>
    <w:rsid w:val="00E75ADD"/>
    <w:rsid w:val="00E760A2"/>
    <w:rsid w:val="00E809B4"/>
    <w:rsid w:val="00E9781C"/>
    <w:rsid w:val="00EB061B"/>
    <w:rsid w:val="00EB0DBF"/>
    <w:rsid w:val="00EC319A"/>
    <w:rsid w:val="00EC75B4"/>
    <w:rsid w:val="00ED384A"/>
    <w:rsid w:val="00EE5CB7"/>
    <w:rsid w:val="00EF51D1"/>
    <w:rsid w:val="00F12F28"/>
    <w:rsid w:val="00F3391E"/>
    <w:rsid w:val="00F500CD"/>
    <w:rsid w:val="00F76B6B"/>
    <w:rsid w:val="00F87796"/>
    <w:rsid w:val="00F9082A"/>
    <w:rsid w:val="00FA55DA"/>
    <w:rsid w:val="00FF72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F8CB80"/>
  <w15:docId w15:val="{83B0C78C-079E-49E7-95BE-51C14895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E84"/>
    <w:pPr>
      <w:spacing w:after="0" w:line="240" w:lineRule="auto"/>
    </w:pPr>
    <w:rPr>
      <w:rFonts w:ascii="Calibri" w:hAnsi="Calibri" w:cs="Calibri"/>
      <w:color w:val="000000"/>
    </w:rPr>
  </w:style>
  <w:style w:type="paragraph" w:styleId="Heading1">
    <w:name w:val="heading 1"/>
    <w:basedOn w:val="Normal"/>
    <w:next w:val="Normal"/>
    <w:link w:val="Heading1Char"/>
    <w:uiPriority w:val="9"/>
    <w:qFormat/>
    <w:rsid w:val="005D6A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D6A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3E8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8352E"/>
    <w:rPr>
      <w:rFonts w:ascii="Tahoma" w:hAnsi="Tahoma" w:cs="Tahoma"/>
      <w:sz w:val="16"/>
      <w:szCs w:val="16"/>
    </w:rPr>
  </w:style>
  <w:style w:type="character" w:customStyle="1" w:styleId="BalloonTextChar">
    <w:name w:val="Balloon Text Char"/>
    <w:basedOn w:val="DefaultParagraphFont"/>
    <w:link w:val="BalloonText"/>
    <w:uiPriority w:val="99"/>
    <w:semiHidden/>
    <w:rsid w:val="0058352E"/>
    <w:rPr>
      <w:rFonts w:ascii="Tahoma" w:hAnsi="Tahoma" w:cs="Tahoma"/>
      <w:color w:val="000000"/>
      <w:sz w:val="16"/>
      <w:szCs w:val="16"/>
    </w:rPr>
  </w:style>
  <w:style w:type="paragraph" w:styleId="ListParagraph">
    <w:name w:val="List Paragraph"/>
    <w:basedOn w:val="Normal"/>
    <w:link w:val="ListParagraphChar"/>
    <w:uiPriority w:val="34"/>
    <w:qFormat/>
    <w:rsid w:val="00AB408B"/>
    <w:pPr>
      <w:ind w:left="720"/>
      <w:contextualSpacing/>
    </w:pPr>
  </w:style>
  <w:style w:type="character" w:styleId="CommentReference">
    <w:name w:val="annotation reference"/>
    <w:basedOn w:val="DefaultParagraphFont"/>
    <w:uiPriority w:val="99"/>
    <w:unhideWhenUsed/>
    <w:rsid w:val="00932D8B"/>
    <w:rPr>
      <w:sz w:val="16"/>
      <w:szCs w:val="16"/>
    </w:rPr>
  </w:style>
  <w:style w:type="paragraph" w:styleId="CommentText">
    <w:name w:val="annotation text"/>
    <w:basedOn w:val="Normal"/>
    <w:link w:val="CommentTextChar"/>
    <w:unhideWhenUsed/>
    <w:rsid w:val="00932D8B"/>
    <w:rPr>
      <w:sz w:val="20"/>
      <w:szCs w:val="20"/>
    </w:rPr>
  </w:style>
  <w:style w:type="character" w:customStyle="1" w:styleId="CommentTextChar">
    <w:name w:val="Comment Text Char"/>
    <w:basedOn w:val="DefaultParagraphFont"/>
    <w:link w:val="CommentText"/>
    <w:rsid w:val="00932D8B"/>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32D8B"/>
    <w:rPr>
      <w:b/>
      <w:bCs/>
    </w:rPr>
  </w:style>
  <w:style w:type="character" w:customStyle="1" w:styleId="CommentSubjectChar">
    <w:name w:val="Comment Subject Char"/>
    <w:basedOn w:val="CommentTextChar"/>
    <w:link w:val="CommentSubject"/>
    <w:uiPriority w:val="99"/>
    <w:semiHidden/>
    <w:rsid w:val="00932D8B"/>
    <w:rPr>
      <w:rFonts w:ascii="Calibri" w:hAnsi="Calibri" w:cs="Calibri"/>
      <w:b/>
      <w:bCs/>
      <w:color w:val="000000"/>
      <w:sz w:val="20"/>
      <w:szCs w:val="20"/>
    </w:rPr>
  </w:style>
  <w:style w:type="paragraph" w:styleId="Header">
    <w:name w:val="header"/>
    <w:basedOn w:val="Normal"/>
    <w:link w:val="HeaderChar"/>
    <w:uiPriority w:val="99"/>
    <w:unhideWhenUsed/>
    <w:rsid w:val="006C1A6D"/>
    <w:pPr>
      <w:tabs>
        <w:tab w:val="center" w:pos="4513"/>
        <w:tab w:val="right" w:pos="9026"/>
      </w:tabs>
    </w:pPr>
  </w:style>
  <w:style w:type="character" w:customStyle="1" w:styleId="HeaderChar">
    <w:name w:val="Header Char"/>
    <w:basedOn w:val="DefaultParagraphFont"/>
    <w:link w:val="Header"/>
    <w:uiPriority w:val="99"/>
    <w:rsid w:val="006C1A6D"/>
    <w:rPr>
      <w:rFonts w:ascii="Calibri" w:hAnsi="Calibri" w:cs="Calibri"/>
      <w:color w:val="000000"/>
    </w:rPr>
  </w:style>
  <w:style w:type="paragraph" w:styleId="Footer">
    <w:name w:val="footer"/>
    <w:basedOn w:val="Normal"/>
    <w:link w:val="FooterChar"/>
    <w:uiPriority w:val="99"/>
    <w:unhideWhenUsed/>
    <w:rsid w:val="006C1A6D"/>
    <w:pPr>
      <w:tabs>
        <w:tab w:val="center" w:pos="4513"/>
        <w:tab w:val="right" w:pos="9026"/>
      </w:tabs>
    </w:pPr>
  </w:style>
  <w:style w:type="character" w:customStyle="1" w:styleId="FooterChar">
    <w:name w:val="Footer Char"/>
    <w:basedOn w:val="DefaultParagraphFont"/>
    <w:link w:val="Footer"/>
    <w:uiPriority w:val="99"/>
    <w:rsid w:val="006C1A6D"/>
    <w:rPr>
      <w:rFonts w:ascii="Calibri" w:hAnsi="Calibri" w:cs="Calibri"/>
      <w:color w:val="000000"/>
    </w:rPr>
  </w:style>
  <w:style w:type="numbering" w:customStyle="1" w:styleId="Regulations">
    <w:name w:val="Regulations"/>
    <w:uiPriority w:val="99"/>
    <w:rsid w:val="00067895"/>
    <w:pPr>
      <w:numPr>
        <w:numId w:val="10"/>
      </w:numPr>
    </w:pPr>
  </w:style>
  <w:style w:type="character" w:styleId="Hyperlink">
    <w:name w:val="Hyperlink"/>
    <w:basedOn w:val="DefaultParagraphFont"/>
    <w:uiPriority w:val="99"/>
    <w:rsid w:val="001F0F90"/>
    <w:rPr>
      <w:rFonts w:cs="Times New Roman"/>
      <w:color w:val="0000FF"/>
      <w:u w:val="single"/>
    </w:rPr>
  </w:style>
  <w:style w:type="paragraph" w:styleId="FootnoteText">
    <w:name w:val="footnote text"/>
    <w:basedOn w:val="Normal"/>
    <w:link w:val="FootnoteTextChar"/>
    <w:unhideWhenUsed/>
    <w:rsid w:val="00FF7229"/>
    <w:rPr>
      <w:sz w:val="20"/>
      <w:szCs w:val="20"/>
    </w:rPr>
  </w:style>
  <w:style w:type="character" w:customStyle="1" w:styleId="FootnoteTextChar">
    <w:name w:val="Footnote Text Char"/>
    <w:basedOn w:val="DefaultParagraphFont"/>
    <w:link w:val="FootnoteText"/>
    <w:rsid w:val="00FF7229"/>
    <w:rPr>
      <w:rFonts w:ascii="Calibri" w:hAnsi="Calibri" w:cs="Calibri"/>
      <w:color w:val="000000"/>
      <w:sz w:val="20"/>
      <w:szCs w:val="20"/>
    </w:rPr>
  </w:style>
  <w:style w:type="character" w:styleId="FootnoteReference">
    <w:name w:val="footnote reference"/>
    <w:basedOn w:val="DefaultParagraphFont"/>
    <w:unhideWhenUsed/>
    <w:rsid w:val="00FF7229"/>
    <w:rPr>
      <w:vertAlign w:val="superscript"/>
    </w:rPr>
  </w:style>
  <w:style w:type="character" w:styleId="FollowedHyperlink">
    <w:name w:val="FollowedHyperlink"/>
    <w:basedOn w:val="DefaultParagraphFont"/>
    <w:uiPriority w:val="99"/>
    <w:semiHidden/>
    <w:unhideWhenUsed/>
    <w:rsid w:val="008B3779"/>
    <w:rPr>
      <w:color w:val="800080" w:themeColor="followedHyperlink"/>
      <w:u w:val="single"/>
    </w:rPr>
  </w:style>
  <w:style w:type="character" w:styleId="UnresolvedMention">
    <w:name w:val="Unresolved Mention"/>
    <w:basedOn w:val="DefaultParagraphFont"/>
    <w:uiPriority w:val="99"/>
    <w:semiHidden/>
    <w:unhideWhenUsed/>
    <w:rsid w:val="006B704B"/>
    <w:rPr>
      <w:color w:val="808080"/>
      <w:shd w:val="clear" w:color="auto" w:fill="E6E6E6"/>
    </w:rPr>
  </w:style>
  <w:style w:type="paragraph" w:styleId="Revision">
    <w:name w:val="Revision"/>
    <w:hidden/>
    <w:uiPriority w:val="99"/>
    <w:semiHidden/>
    <w:rsid w:val="004B4972"/>
    <w:pPr>
      <w:spacing w:after="0" w:line="240" w:lineRule="auto"/>
    </w:pPr>
    <w:rPr>
      <w:rFonts w:ascii="Calibri" w:hAnsi="Calibri" w:cs="Calibri"/>
      <w:color w:val="000000"/>
    </w:rPr>
  </w:style>
  <w:style w:type="table" w:styleId="TableGrid">
    <w:name w:val="Table Grid"/>
    <w:basedOn w:val="TableNormal"/>
    <w:uiPriority w:val="39"/>
    <w:rsid w:val="002567A7"/>
    <w:pPr>
      <w:spacing w:after="0" w:line="240" w:lineRule="auto"/>
    </w:pPr>
    <w:rPr>
      <w:rFonts w:eastAsiaTheme="minorEastAsia"/>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details">
    <w:name w:val="Address details"/>
    <w:basedOn w:val="Normal"/>
    <w:uiPriority w:val="79"/>
    <w:qFormat/>
    <w:rsid w:val="002567A7"/>
    <w:rPr>
      <w:rFonts w:asciiTheme="majorHAnsi" w:eastAsiaTheme="minorEastAsia" w:hAnsiTheme="majorHAnsi" w:cstheme="minorBidi"/>
      <w:color w:val="auto"/>
      <w:sz w:val="16"/>
      <w:szCs w:val="20"/>
      <w:lang w:eastAsia="zh-TW"/>
    </w:rPr>
  </w:style>
  <w:style w:type="paragraph" w:styleId="TOC8">
    <w:name w:val="toc 8"/>
    <w:basedOn w:val="Normal"/>
    <w:next w:val="Normal"/>
    <w:uiPriority w:val="39"/>
    <w:semiHidden/>
    <w:rsid w:val="002567A7"/>
    <w:pPr>
      <w:spacing w:after="100"/>
      <w:ind w:left="1540"/>
    </w:pPr>
    <w:rPr>
      <w:rFonts w:asciiTheme="minorHAnsi" w:eastAsiaTheme="minorEastAsia" w:hAnsiTheme="minorHAnsi" w:cstheme="minorBidi"/>
      <w:color w:val="auto"/>
      <w:sz w:val="20"/>
      <w:szCs w:val="20"/>
      <w:lang w:eastAsia="zh-TW"/>
    </w:rPr>
  </w:style>
  <w:style w:type="paragraph" w:styleId="BodyText">
    <w:name w:val="Body Text"/>
    <w:basedOn w:val="Normal"/>
    <w:link w:val="BodyTextChar"/>
    <w:qFormat/>
    <w:rsid w:val="0003247A"/>
    <w:pPr>
      <w:spacing w:after="250"/>
    </w:pPr>
    <w:rPr>
      <w:rFonts w:asciiTheme="minorHAnsi" w:eastAsiaTheme="minorEastAsia" w:hAnsiTheme="minorHAnsi" w:cstheme="minorBidi"/>
      <w:color w:val="auto"/>
      <w:sz w:val="20"/>
      <w:szCs w:val="20"/>
      <w:lang w:eastAsia="zh-TW"/>
    </w:rPr>
  </w:style>
  <w:style w:type="character" w:customStyle="1" w:styleId="BodyTextChar">
    <w:name w:val="Body Text Char"/>
    <w:basedOn w:val="DefaultParagraphFont"/>
    <w:link w:val="BodyText"/>
    <w:rsid w:val="0003247A"/>
    <w:rPr>
      <w:rFonts w:eastAsiaTheme="minorEastAsia"/>
      <w:sz w:val="20"/>
      <w:szCs w:val="20"/>
      <w:lang w:eastAsia="zh-TW"/>
    </w:rPr>
  </w:style>
  <w:style w:type="paragraph" w:customStyle="1" w:styleId="Imperialparalevel1">
    <w:name w:val="Imperial para level 1"/>
    <w:basedOn w:val="BodyText"/>
    <w:link w:val="Imperialparalevel1Char"/>
    <w:qFormat/>
    <w:rsid w:val="00692B00"/>
    <w:pPr>
      <w:numPr>
        <w:numId w:val="14"/>
      </w:numPr>
      <w:spacing w:after="160" w:line="276" w:lineRule="auto"/>
    </w:pPr>
    <w:rPr>
      <w:rFonts w:ascii="Imperial Sans Text" w:hAnsi="Imperial Sans Text" w:cs="Arial"/>
      <w:sz w:val="22"/>
      <w:szCs w:val="22"/>
    </w:rPr>
  </w:style>
  <w:style w:type="character" w:customStyle="1" w:styleId="Imperialparalevel1Char">
    <w:name w:val="Imperial para level 1 Char"/>
    <w:basedOn w:val="BodyTextChar"/>
    <w:link w:val="Imperialparalevel1"/>
    <w:rsid w:val="00692B00"/>
    <w:rPr>
      <w:rFonts w:ascii="Imperial Sans Text" w:eastAsiaTheme="minorEastAsia" w:hAnsi="Imperial Sans Text" w:cs="Arial"/>
      <w:sz w:val="20"/>
      <w:szCs w:val="20"/>
      <w:lang w:eastAsia="zh-TW"/>
    </w:rPr>
  </w:style>
  <w:style w:type="paragraph" w:customStyle="1" w:styleId="Imperialparalevel2">
    <w:name w:val="Imperial para level 2"/>
    <w:basedOn w:val="ListParagraph"/>
    <w:link w:val="Imperialparalevel2Char"/>
    <w:qFormat/>
    <w:rsid w:val="0021175D"/>
    <w:pPr>
      <w:numPr>
        <w:ilvl w:val="1"/>
        <w:numId w:val="14"/>
      </w:numPr>
      <w:autoSpaceDE w:val="0"/>
      <w:autoSpaceDN w:val="0"/>
      <w:adjustRightInd w:val="0"/>
      <w:spacing w:after="160" w:line="276" w:lineRule="auto"/>
      <w:ind w:left="850" w:hanging="425"/>
      <w:contextualSpacing w:val="0"/>
      <w:textAlignment w:val="center"/>
    </w:pPr>
    <w:rPr>
      <w:rFonts w:ascii="Imperial Sans Text" w:hAnsi="Imperial Sans Text" w:cs="Arial"/>
    </w:rPr>
  </w:style>
  <w:style w:type="character" w:customStyle="1" w:styleId="ListParagraphChar">
    <w:name w:val="List Paragraph Char"/>
    <w:basedOn w:val="DefaultParagraphFont"/>
    <w:link w:val="ListParagraph"/>
    <w:uiPriority w:val="34"/>
    <w:rsid w:val="00692B00"/>
    <w:rPr>
      <w:rFonts w:ascii="Calibri" w:hAnsi="Calibri" w:cs="Calibri"/>
      <w:color w:val="000000"/>
    </w:rPr>
  </w:style>
  <w:style w:type="character" w:customStyle="1" w:styleId="Imperialparalevel2Char">
    <w:name w:val="Imperial para level 2 Char"/>
    <w:basedOn w:val="ListParagraphChar"/>
    <w:link w:val="Imperialparalevel2"/>
    <w:rsid w:val="0021175D"/>
    <w:rPr>
      <w:rFonts w:ascii="Imperial Sans Text" w:hAnsi="Imperial Sans Text" w:cs="Arial"/>
      <w:color w:val="000000"/>
    </w:rPr>
  </w:style>
  <w:style w:type="paragraph" w:customStyle="1" w:styleId="Style2">
    <w:name w:val="Style2"/>
    <w:basedOn w:val="Default"/>
    <w:rsid w:val="008A7540"/>
    <w:rPr>
      <w:rFonts w:ascii="Arial" w:eastAsia="Times New Roman" w:hAnsi="Arial" w:cs="Arial"/>
      <w:lang w:val="en-US"/>
    </w:rPr>
  </w:style>
  <w:style w:type="character" w:customStyle="1" w:styleId="Heading1Char">
    <w:name w:val="Heading 1 Char"/>
    <w:basedOn w:val="DefaultParagraphFont"/>
    <w:link w:val="Heading1"/>
    <w:uiPriority w:val="9"/>
    <w:rsid w:val="005D6AC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D6ACA"/>
    <w:pPr>
      <w:spacing w:line="259" w:lineRule="auto"/>
      <w:outlineLvl w:val="9"/>
    </w:pPr>
    <w:rPr>
      <w:lang w:val="en-US"/>
    </w:rPr>
  </w:style>
  <w:style w:type="paragraph" w:customStyle="1" w:styleId="Imperialheading1">
    <w:name w:val="Imperial heading 1"/>
    <w:basedOn w:val="Heading1"/>
    <w:qFormat/>
    <w:rsid w:val="00D36217"/>
    <w:pPr>
      <w:spacing w:after="240"/>
    </w:pPr>
    <w:rPr>
      <w:rFonts w:ascii="Imperial Sans Text" w:hAnsi="Imperial Sans Text"/>
      <w:b/>
      <w:bCs/>
      <w:color w:val="auto"/>
    </w:rPr>
  </w:style>
  <w:style w:type="character" w:customStyle="1" w:styleId="Heading2Char">
    <w:name w:val="Heading 2 Char"/>
    <w:basedOn w:val="DefaultParagraphFont"/>
    <w:link w:val="Heading2"/>
    <w:uiPriority w:val="9"/>
    <w:rsid w:val="005D6ACA"/>
    <w:rPr>
      <w:rFonts w:asciiTheme="majorHAnsi" w:eastAsiaTheme="majorEastAsia" w:hAnsiTheme="majorHAnsi" w:cstheme="majorBidi"/>
      <w:color w:val="365F91" w:themeColor="accent1" w:themeShade="BF"/>
      <w:sz w:val="26"/>
      <w:szCs w:val="26"/>
    </w:rPr>
  </w:style>
  <w:style w:type="paragraph" w:customStyle="1" w:styleId="ImperialHeading2">
    <w:name w:val="Imperial Heading 2"/>
    <w:basedOn w:val="Heading2"/>
    <w:qFormat/>
    <w:rsid w:val="00D36217"/>
    <w:pPr>
      <w:spacing w:after="240"/>
    </w:pPr>
    <w:rPr>
      <w:rFonts w:ascii="Imperial Sans Text" w:hAnsi="Imperial Sans Text"/>
      <w:b/>
      <w:bCs/>
      <w:color w:val="auto"/>
    </w:rPr>
  </w:style>
  <w:style w:type="paragraph" w:customStyle="1" w:styleId="ImperialHeading3">
    <w:name w:val="Imperial Heading 3"/>
    <w:basedOn w:val="ImperialHeading2"/>
    <w:qFormat/>
    <w:rsid w:val="00D36217"/>
    <w:rPr>
      <w:rFonts w:cs="Arial"/>
      <w:sz w:val="22"/>
      <w:szCs w:val="22"/>
    </w:rPr>
  </w:style>
  <w:style w:type="paragraph" w:styleId="TOC1">
    <w:name w:val="toc 1"/>
    <w:basedOn w:val="Normal"/>
    <w:next w:val="Normal"/>
    <w:autoRedefine/>
    <w:uiPriority w:val="39"/>
    <w:unhideWhenUsed/>
    <w:rsid w:val="005D6ACA"/>
    <w:pPr>
      <w:spacing w:after="100"/>
    </w:pPr>
  </w:style>
  <w:style w:type="paragraph" w:styleId="TOC2">
    <w:name w:val="toc 2"/>
    <w:basedOn w:val="Normal"/>
    <w:next w:val="Normal"/>
    <w:autoRedefine/>
    <w:uiPriority w:val="39"/>
    <w:unhideWhenUsed/>
    <w:rsid w:val="005D6ACA"/>
    <w:pPr>
      <w:spacing w:after="100"/>
      <w:ind w:left="220"/>
    </w:pPr>
  </w:style>
  <w:style w:type="paragraph" w:customStyle="1" w:styleId="ImperialNormal">
    <w:name w:val="Imperial Normal"/>
    <w:basedOn w:val="Normal"/>
    <w:link w:val="ImperialNormalChar"/>
    <w:qFormat/>
    <w:rsid w:val="00D50D86"/>
    <w:pPr>
      <w:spacing w:after="160" w:line="276" w:lineRule="auto"/>
    </w:pPr>
    <w:rPr>
      <w:rFonts w:ascii="Imperial Sans Text" w:eastAsiaTheme="minorEastAsia" w:hAnsi="Imperial Sans Text" w:cs="Arial"/>
      <w:color w:val="auto"/>
      <w:lang w:eastAsia="zh-TW"/>
    </w:rPr>
  </w:style>
  <w:style w:type="character" w:customStyle="1" w:styleId="ImperialNormalChar">
    <w:name w:val="Imperial Normal Char"/>
    <w:basedOn w:val="DefaultParagraphFont"/>
    <w:link w:val="ImperialNormal"/>
    <w:rsid w:val="00D50D86"/>
    <w:rPr>
      <w:rFonts w:ascii="Imperial Sans Text" w:eastAsiaTheme="minorEastAsia" w:hAnsi="Imperial Sans Text" w:cs="Arial"/>
      <w:lang w:eastAsia="zh-TW"/>
    </w:rPr>
  </w:style>
  <w:style w:type="paragraph" w:customStyle="1" w:styleId="ImperialNormalINDENTED">
    <w:name w:val="Imperial Normal INDENTED"/>
    <w:basedOn w:val="ImperialNormal"/>
    <w:link w:val="ImperialNormalINDENTEDChar"/>
    <w:qFormat/>
    <w:rsid w:val="00D50D86"/>
    <w:pPr>
      <w:ind w:left="425"/>
    </w:pPr>
  </w:style>
  <w:style w:type="character" w:customStyle="1" w:styleId="ImperialNormalINDENTEDChar">
    <w:name w:val="Imperial Normal INDENTED Char"/>
    <w:basedOn w:val="ImperialNormalChar"/>
    <w:link w:val="ImperialNormalINDENTED"/>
    <w:rsid w:val="00D50D86"/>
    <w:rPr>
      <w:rFonts w:ascii="Imperial Sans Text" w:eastAsiaTheme="minorEastAsia" w:hAnsi="Imperial Sans Text" w:cs="Arial"/>
      <w:lang w:eastAsia="zh-TW"/>
    </w:rPr>
  </w:style>
  <w:style w:type="paragraph" w:customStyle="1" w:styleId="Imperialparalevel3">
    <w:name w:val="Imperial para level 3"/>
    <w:basedOn w:val="Imperialparalevel2"/>
    <w:link w:val="Imperialparalevel3Char"/>
    <w:qFormat/>
    <w:rsid w:val="00D50D86"/>
    <w:pPr>
      <w:numPr>
        <w:ilvl w:val="2"/>
      </w:numPr>
    </w:pPr>
    <w:rPr>
      <w:rFonts w:eastAsiaTheme="minorEastAsia"/>
      <w:color w:val="auto"/>
      <w:lang w:eastAsia="zh-TW"/>
    </w:rPr>
  </w:style>
  <w:style w:type="character" w:customStyle="1" w:styleId="Imperialparalevel3Char">
    <w:name w:val="Imperial para level 3 Char"/>
    <w:basedOn w:val="Imperialparalevel2Char"/>
    <w:link w:val="Imperialparalevel3"/>
    <w:rsid w:val="00D50D86"/>
    <w:rPr>
      <w:rFonts w:ascii="Imperial Sans Text" w:eastAsiaTheme="minorEastAsia" w:hAnsi="Imperial Sans Text" w:cs="Arial"/>
      <w:color w:val="000000"/>
      <w:lang w:eastAsia="zh-TW"/>
    </w:rPr>
  </w:style>
  <w:style w:type="paragraph" w:customStyle="1" w:styleId="ImperialTitle">
    <w:name w:val="Imperial Title"/>
    <w:basedOn w:val="Normal"/>
    <w:link w:val="ImperialTitleChar"/>
    <w:qFormat/>
    <w:rsid w:val="00C70587"/>
    <w:pPr>
      <w:pBdr>
        <w:bottom w:val="single" w:sz="12" w:space="1" w:color="auto"/>
      </w:pBdr>
      <w:spacing w:after="200" w:line="276" w:lineRule="auto"/>
    </w:pPr>
    <w:rPr>
      <w:rFonts w:ascii="Imperial Sans Text" w:hAnsi="Imperial Sans Text" w:cs="Arial"/>
      <w:b/>
      <w:bCs/>
      <w:sz w:val="36"/>
      <w:szCs w:val="36"/>
    </w:rPr>
  </w:style>
  <w:style w:type="character" w:customStyle="1" w:styleId="ImperialTitleChar">
    <w:name w:val="Imperial Title Char"/>
    <w:basedOn w:val="DefaultParagraphFont"/>
    <w:link w:val="ImperialTitle"/>
    <w:rsid w:val="00C70587"/>
    <w:rPr>
      <w:rFonts w:ascii="Imperial Sans Text" w:hAnsi="Imperial Sans Text" w:cs="Arial"/>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86144">
      <w:bodyDiv w:val="1"/>
      <w:marLeft w:val="0"/>
      <w:marRight w:val="0"/>
      <w:marTop w:val="0"/>
      <w:marBottom w:val="0"/>
      <w:divBdr>
        <w:top w:val="none" w:sz="0" w:space="0" w:color="auto"/>
        <w:left w:val="none" w:sz="0" w:space="0" w:color="auto"/>
        <w:bottom w:val="none" w:sz="0" w:space="0" w:color="auto"/>
        <w:right w:val="none" w:sz="0" w:space="0" w:color="auto"/>
      </w:divBdr>
    </w:div>
    <w:div w:id="400371483">
      <w:bodyDiv w:val="1"/>
      <w:marLeft w:val="0"/>
      <w:marRight w:val="0"/>
      <w:marTop w:val="0"/>
      <w:marBottom w:val="0"/>
      <w:divBdr>
        <w:top w:val="none" w:sz="0" w:space="0" w:color="auto"/>
        <w:left w:val="none" w:sz="0" w:space="0" w:color="auto"/>
        <w:bottom w:val="none" w:sz="0" w:space="0" w:color="auto"/>
        <w:right w:val="none" w:sz="0" w:space="0" w:color="auto"/>
      </w:divBdr>
    </w:div>
    <w:div w:id="493836618">
      <w:bodyDiv w:val="1"/>
      <w:marLeft w:val="0"/>
      <w:marRight w:val="0"/>
      <w:marTop w:val="0"/>
      <w:marBottom w:val="0"/>
      <w:divBdr>
        <w:top w:val="none" w:sz="0" w:space="0" w:color="auto"/>
        <w:left w:val="none" w:sz="0" w:space="0" w:color="auto"/>
        <w:bottom w:val="none" w:sz="0" w:space="0" w:color="auto"/>
        <w:right w:val="none" w:sz="0" w:space="0" w:color="auto"/>
      </w:divBdr>
    </w:div>
    <w:div w:id="191944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acoor@imperial.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FABB60CD3B884293440F3F48B61375" ma:contentTypeVersion="14" ma:contentTypeDescription="Create a new document." ma:contentTypeScope="" ma:versionID="c09e367c36ab84850409168e5d25de47">
  <xsd:schema xmlns:xsd="http://www.w3.org/2001/XMLSchema" xmlns:xs="http://www.w3.org/2001/XMLSchema" xmlns:p="http://schemas.microsoft.com/office/2006/metadata/properties" xmlns:ns2="07c18457-f468-47bf-82fe-f7e3f0b31aad" xmlns:ns3="2b2d279b-f678-4315-94a7-767434edcf0f" targetNamespace="http://schemas.microsoft.com/office/2006/metadata/properties" ma:root="true" ma:fieldsID="855ece6d379272d25dd61f2d2685be89" ns2:_="" ns3:_="">
    <xsd:import namespace="07c18457-f468-47bf-82fe-f7e3f0b31aad"/>
    <xsd:import namespace="2b2d279b-f678-4315-94a7-767434edcf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SearchProperties" minOccurs="0"/>
                <xsd:element ref="ns3:MediaServiceObjectDetectorVersion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18457-f468-47bf-82fe-f7e3f0b31a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8641bbd-560a-49b7-b468-8d85f6325f1b}" ma:internalName="TaxCatchAll" ma:showField="CatchAllData" ma:web="07c18457-f468-47bf-82fe-f7e3f0b31a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2d279b-f678-4315-94a7-767434edcf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2d279b-f678-4315-94a7-767434edcf0f">
      <Terms xmlns="http://schemas.microsoft.com/office/infopath/2007/PartnerControls"/>
    </lcf76f155ced4ddcb4097134ff3c332f>
    <TaxCatchAll xmlns="07c18457-f468-47bf-82fe-f7e3f0b31aad" xsi:nil="true"/>
  </documentManagement>
</p:properties>
</file>

<file path=customXml/itemProps1.xml><?xml version="1.0" encoding="utf-8"?>
<ds:datastoreItem xmlns:ds="http://schemas.openxmlformats.org/officeDocument/2006/customXml" ds:itemID="{E9262B16-DA4D-4859-8255-8BB0D72ADC73}">
  <ds:schemaRefs>
    <ds:schemaRef ds:uri="http://schemas.openxmlformats.org/officeDocument/2006/bibliography"/>
  </ds:schemaRefs>
</ds:datastoreItem>
</file>

<file path=customXml/itemProps2.xml><?xml version="1.0" encoding="utf-8"?>
<ds:datastoreItem xmlns:ds="http://schemas.openxmlformats.org/officeDocument/2006/customXml" ds:itemID="{F3E03861-9763-4E08-A75C-2A59DD585F1A}">
  <ds:schemaRefs>
    <ds:schemaRef ds:uri="http://schemas.microsoft.com/sharepoint/v3/contenttype/forms"/>
  </ds:schemaRefs>
</ds:datastoreItem>
</file>

<file path=customXml/itemProps3.xml><?xml version="1.0" encoding="utf-8"?>
<ds:datastoreItem xmlns:ds="http://schemas.openxmlformats.org/officeDocument/2006/customXml" ds:itemID="{8C165FBF-75B5-4322-992E-090BA9253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18457-f468-47bf-82fe-f7e3f0b31aad"/>
    <ds:schemaRef ds:uri="2b2d279b-f678-4315-94a7-767434edc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30BBD-5B7A-45D0-93CC-82812E30F295}">
  <ds:schemaRefs>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2b2d279b-f678-4315-94a7-767434edcf0f"/>
    <ds:schemaRef ds:uri="07c18457-f468-47bf-82fe-f7e3f0b31aad"/>
  </ds:schemaRefs>
</ds:datastoreItem>
</file>

<file path=docProps/app.xml><?xml version="1.0" encoding="utf-8"?>
<Properties xmlns="http://schemas.openxmlformats.org/officeDocument/2006/extended-properties" xmlns:vt="http://schemas.openxmlformats.org/officeDocument/2006/docPropsVTypes">
  <Template>Policy Template_2024</Template>
  <TotalTime>2</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Gupta, Annemarie C</dc:creator>
  <cp:lastModifiedBy>Rabin, Emma</cp:lastModifiedBy>
  <cp:revision>2</cp:revision>
  <dcterms:created xsi:type="dcterms:W3CDTF">2024-09-24T14:39:00Z</dcterms:created>
  <dcterms:modified xsi:type="dcterms:W3CDTF">2024-09-24T14:39:00Z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0x01010009FABB60CD3B884293440F3F48B61375</vt:lpwstr>
  </property>
  <property fmtid="{D5CDD505-2E9C-101B-9397-08002B2CF9AE}" pid="3" name="MediaServiceImageTags">
    <vt:lpwstr/>
  </property>
</Properties>
</file>